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3B" w:rsidRDefault="003C3D3B" w:rsidP="00E74920">
      <w:pPr>
        <w:ind w:right="851"/>
        <w:jc w:val="center"/>
        <w:rPr>
          <w:sz w:val="24"/>
          <w:szCs w:val="24"/>
          <w:lang w:eastAsia="hu-HU"/>
        </w:rPr>
      </w:pPr>
    </w:p>
    <w:p w:rsidR="00412C00" w:rsidRDefault="00412C00" w:rsidP="00E74920">
      <w:pPr>
        <w:ind w:right="851"/>
        <w:jc w:val="center"/>
        <w:rPr>
          <w:sz w:val="24"/>
          <w:szCs w:val="24"/>
          <w:lang w:eastAsia="hu-HU"/>
        </w:rPr>
      </w:pPr>
    </w:p>
    <w:p w:rsidR="003C3D3B" w:rsidRPr="005000F1" w:rsidRDefault="003C3D3B" w:rsidP="00E74920">
      <w:pPr>
        <w:ind w:left="142" w:right="851"/>
        <w:rPr>
          <w:sz w:val="24"/>
          <w:szCs w:val="24"/>
          <w:lang w:eastAsia="hu-HU"/>
        </w:rPr>
      </w:pPr>
      <w:r w:rsidRPr="005000F1">
        <w:rPr>
          <w:b/>
          <w:sz w:val="24"/>
          <w:szCs w:val="24"/>
          <w:lang w:eastAsia="hu-HU"/>
        </w:rPr>
        <w:t>Karcag Városi Önkormányzat</w:t>
      </w:r>
    </w:p>
    <w:p w:rsidR="003C3D3B" w:rsidRPr="005000F1" w:rsidRDefault="003C3D3B" w:rsidP="00E74920">
      <w:pPr>
        <w:ind w:left="142" w:right="851"/>
        <w:rPr>
          <w:b/>
          <w:bCs/>
          <w:sz w:val="24"/>
          <w:szCs w:val="24"/>
        </w:rPr>
      </w:pPr>
      <w:r w:rsidRPr="005000F1">
        <w:rPr>
          <w:b/>
          <w:bCs/>
          <w:sz w:val="24"/>
          <w:szCs w:val="24"/>
        </w:rPr>
        <w:t>Polgármestere</w:t>
      </w:r>
    </w:p>
    <w:p w:rsidR="003C3D3B" w:rsidRDefault="003C3D3B" w:rsidP="00E74920">
      <w:pPr>
        <w:ind w:right="851"/>
        <w:jc w:val="center"/>
        <w:rPr>
          <w:sz w:val="24"/>
          <w:szCs w:val="24"/>
        </w:rPr>
      </w:pPr>
    </w:p>
    <w:p w:rsidR="00016362" w:rsidRPr="005000F1" w:rsidRDefault="00016362" w:rsidP="00E74920">
      <w:pPr>
        <w:ind w:right="851"/>
        <w:jc w:val="center"/>
        <w:rPr>
          <w:sz w:val="24"/>
          <w:szCs w:val="24"/>
        </w:rPr>
      </w:pPr>
    </w:p>
    <w:p w:rsidR="003C3D3B" w:rsidRPr="005000F1" w:rsidRDefault="005E1FA1" w:rsidP="00E74920">
      <w:pPr>
        <w:jc w:val="center"/>
        <w:rPr>
          <w:b/>
          <w:sz w:val="24"/>
          <w:szCs w:val="24"/>
          <w:u w:val="single"/>
        </w:rPr>
      </w:pPr>
      <w:r w:rsidRPr="005000F1">
        <w:rPr>
          <w:b/>
          <w:sz w:val="24"/>
          <w:szCs w:val="24"/>
          <w:u w:val="single"/>
        </w:rPr>
        <w:t>Javaslat</w:t>
      </w:r>
    </w:p>
    <w:p w:rsidR="003C3D3B" w:rsidRPr="005000F1" w:rsidRDefault="003C3D3B" w:rsidP="00E74920">
      <w:pPr>
        <w:ind w:left="851" w:right="851"/>
        <w:jc w:val="center"/>
        <w:rPr>
          <w:b/>
          <w:bCs/>
          <w:sz w:val="24"/>
          <w:szCs w:val="24"/>
        </w:rPr>
      </w:pPr>
      <w:proofErr w:type="gramStart"/>
      <w:r w:rsidRPr="005000F1">
        <w:rPr>
          <w:b/>
          <w:bCs/>
          <w:sz w:val="24"/>
          <w:szCs w:val="24"/>
        </w:rPr>
        <w:t>a</w:t>
      </w:r>
      <w:proofErr w:type="gramEnd"/>
      <w:r w:rsidR="00235C08" w:rsidRPr="005000F1">
        <w:rPr>
          <w:b/>
          <w:sz w:val="24"/>
          <w:szCs w:val="24"/>
        </w:rPr>
        <w:t xml:space="preserve"> Déryné Kulturális, Turisztikai, Sport</w:t>
      </w:r>
      <w:r w:rsidR="00E57662" w:rsidRPr="005000F1">
        <w:rPr>
          <w:b/>
          <w:sz w:val="24"/>
          <w:szCs w:val="24"/>
        </w:rPr>
        <w:t xml:space="preserve"> K</w:t>
      </w:r>
      <w:r w:rsidR="00235C08" w:rsidRPr="005000F1">
        <w:rPr>
          <w:b/>
          <w:sz w:val="24"/>
          <w:szCs w:val="24"/>
        </w:rPr>
        <w:t>özpont és Könyvtár</w:t>
      </w:r>
      <w:r w:rsidRPr="005000F1">
        <w:rPr>
          <w:b/>
          <w:bCs/>
          <w:sz w:val="24"/>
          <w:szCs w:val="24"/>
        </w:rPr>
        <w:t xml:space="preserve"> </w:t>
      </w:r>
      <w:r w:rsidR="00EE5DF2">
        <w:rPr>
          <w:b/>
          <w:bCs/>
          <w:sz w:val="24"/>
          <w:szCs w:val="24"/>
        </w:rPr>
        <w:t>intézményvezetői</w:t>
      </w:r>
    </w:p>
    <w:p w:rsidR="003C3D3B" w:rsidRPr="005000F1" w:rsidRDefault="003C3D3B" w:rsidP="00E74920">
      <w:pPr>
        <w:ind w:left="851" w:right="851"/>
        <w:jc w:val="center"/>
        <w:rPr>
          <w:b/>
          <w:bCs/>
          <w:sz w:val="24"/>
          <w:szCs w:val="24"/>
        </w:rPr>
      </w:pPr>
      <w:proofErr w:type="gramStart"/>
      <w:r w:rsidRPr="005000F1">
        <w:rPr>
          <w:b/>
          <w:bCs/>
          <w:sz w:val="24"/>
          <w:szCs w:val="24"/>
        </w:rPr>
        <w:t>állásának</w:t>
      </w:r>
      <w:proofErr w:type="gramEnd"/>
      <w:r w:rsidRPr="005000F1">
        <w:rPr>
          <w:b/>
          <w:bCs/>
          <w:sz w:val="24"/>
          <w:szCs w:val="24"/>
        </w:rPr>
        <w:t xml:space="preserve"> pályázati meghirdetésére</w:t>
      </w:r>
    </w:p>
    <w:p w:rsidR="003C3D3B" w:rsidRPr="005000F1" w:rsidRDefault="003C3D3B" w:rsidP="00E74920">
      <w:pPr>
        <w:ind w:right="851"/>
        <w:jc w:val="both"/>
        <w:rPr>
          <w:b/>
          <w:bCs/>
          <w:sz w:val="24"/>
          <w:szCs w:val="24"/>
        </w:rPr>
      </w:pPr>
    </w:p>
    <w:p w:rsidR="00433770" w:rsidRDefault="005E1FA1" w:rsidP="00E74920">
      <w:pPr>
        <w:jc w:val="both"/>
        <w:rPr>
          <w:sz w:val="24"/>
          <w:szCs w:val="24"/>
        </w:rPr>
      </w:pPr>
      <w:r w:rsidRPr="005000F1">
        <w:rPr>
          <w:sz w:val="24"/>
          <w:szCs w:val="24"/>
        </w:rPr>
        <w:t>A</w:t>
      </w:r>
      <w:r w:rsidR="003C3D3B" w:rsidRPr="005000F1">
        <w:rPr>
          <w:sz w:val="24"/>
          <w:szCs w:val="24"/>
        </w:rPr>
        <w:t xml:space="preserve"> </w:t>
      </w:r>
      <w:r w:rsidRPr="005000F1">
        <w:rPr>
          <w:sz w:val="24"/>
          <w:szCs w:val="24"/>
        </w:rPr>
        <w:t>Déryné Kulturális, Turisztikai, Sport</w:t>
      </w:r>
      <w:r w:rsidR="00E57662" w:rsidRPr="005000F1">
        <w:rPr>
          <w:sz w:val="24"/>
          <w:szCs w:val="24"/>
        </w:rPr>
        <w:t xml:space="preserve"> K</w:t>
      </w:r>
      <w:r w:rsidRPr="005000F1">
        <w:rPr>
          <w:sz w:val="24"/>
          <w:szCs w:val="24"/>
        </w:rPr>
        <w:t xml:space="preserve">özpont és Könyvtár </w:t>
      </w:r>
      <w:r w:rsidR="003C3D3B" w:rsidRPr="005000F1">
        <w:rPr>
          <w:sz w:val="24"/>
          <w:szCs w:val="24"/>
        </w:rPr>
        <w:t xml:space="preserve">magasabb vezetői feladatait </w:t>
      </w:r>
      <w:r w:rsidRPr="00D407B1">
        <w:rPr>
          <w:color w:val="000000"/>
          <w:sz w:val="24"/>
          <w:szCs w:val="24"/>
        </w:rPr>
        <w:t>20</w:t>
      </w:r>
      <w:r w:rsidR="00862A65">
        <w:rPr>
          <w:color w:val="000000"/>
          <w:sz w:val="24"/>
          <w:szCs w:val="24"/>
        </w:rPr>
        <w:t>20</w:t>
      </w:r>
      <w:r w:rsidRPr="00D407B1">
        <w:rPr>
          <w:color w:val="000000"/>
          <w:sz w:val="24"/>
          <w:szCs w:val="24"/>
        </w:rPr>
        <w:t xml:space="preserve">. </w:t>
      </w:r>
      <w:r w:rsidR="00862A65">
        <w:rPr>
          <w:color w:val="000000"/>
          <w:sz w:val="24"/>
          <w:szCs w:val="24"/>
        </w:rPr>
        <w:t>november</w:t>
      </w:r>
      <w:r w:rsidRPr="00D407B1">
        <w:rPr>
          <w:color w:val="000000"/>
          <w:sz w:val="24"/>
          <w:szCs w:val="24"/>
        </w:rPr>
        <w:t xml:space="preserve"> </w:t>
      </w:r>
      <w:r w:rsidR="00796221" w:rsidRPr="00D407B1">
        <w:rPr>
          <w:color w:val="000000"/>
          <w:sz w:val="24"/>
          <w:szCs w:val="24"/>
        </w:rPr>
        <w:t>01</w:t>
      </w:r>
      <w:r w:rsidRPr="00D407B1">
        <w:rPr>
          <w:color w:val="000000"/>
          <w:sz w:val="24"/>
          <w:szCs w:val="24"/>
        </w:rPr>
        <w:t>.</w:t>
      </w:r>
      <w:r w:rsidR="00732A46" w:rsidRPr="00D407B1">
        <w:rPr>
          <w:color w:val="000000"/>
          <w:sz w:val="24"/>
          <w:szCs w:val="24"/>
        </w:rPr>
        <w:t xml:space="preserve"> napjától</w:t>
      </w:r>
      <w:r w:rsidRPr="005000F1">
        <w:rPr>
          <w:sz w:val="24"/>
          <w:szCs w:val="24"/>
        </w:rPr>
        <w:t xml:space="preserve"> </w:t>
      </w:r>
      <w:r w:rsidR="00862A65">
        <w:rPr>
          <w:sz w:val="24"/>
          <w:szCs w:val="24"/>
        </w:rPr>
        <w:t>Sótiné Szatmári Dóra</w:t>
      </w:r>
      <w:r w:rsidR="003C3D3B" w:rsidRPr="005000F1">
        <w:rPr>
          <w:sz w:val="24"/>
          <w:szCs w:val="24"/>
        </w:rPr>
        <w:t xml:space="preserve"> látja el</w:t>
      </w:r>
      <w:r w:rsidR="00796221">
        <w:rPr>
          <w:sz w:val="24"/>
          <w:szCs w:val="24"/>
        </w:rPr>
        <w:t xml:space="preserve">. </w:t>
      </w:r>
      <w:r w:rsidR="0037407D">
        <w:rPr>
          <w:sz w:val="24"/>
          <w:szCs w:val="24"/>
        </w:rPr>
        <w:t>Sótiné Szatmári Dóra írásban bejelentette, hogy vezetői megbízásáról lemond a magasabb vezetői munkakörre kiírt pályázati eljárás lezárásáig, de legkésőbb február 28. napjával</w:t>
      </w:r>
      <w:r w:rsidR="00C642D0">
        <w:rPr>
          <w:sz w:val="24"/>
          <w:szCs w:val="24"/>
        </w:rPr>
        <w:t>.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 kulturális intézményben foglalkoztatottak munkaköreiről és foglalkoztatási követelményeiről,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az intézményvezetői pályázat lefolytatásának rendjéről, valamint egyes kulturális tárgyú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rendeletek módosításáról szóló 39/2020. (X. 30.) EMMI rendelet (a továbbiakban: EMMI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rendelet) 5. § (8) bekezdése szerint:</w:t>
      </w:r>
    </w:p>
    <w:p w:rsid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 pályázatot legkésőbb az intézményvezetői munkakört betölt</w:t>
      </w:r>
      <w:r>
        <w:rPr>
          <w:sz w:val="24"/>
          <w:szCs w:val="24"/>
        </w:rPr>
        <w:t xml:space="preserve">ő munkavállaló intézményvezetői </w:t>
      </w:r>
      <w:r w:rsidRPr="00C642D0">
        <w:rPr>
          <w:sz w:val="24"/>
          <w:szCs w:val="24"/>
        </w:rPr>
        <w:t>munkakörben történő foglalkoztatásának vagy munkaviszonyának megszűnése előtt 90 nappal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ki kell írni. Amennyiben a pályázat eredménytelenül zárul, a pályázat megismételt kiírásáról 90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 xml:space="preserve">napon belül gondoskodni kell. 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Az EMMI rendelet 5. § (3) bekezdése szerint a pályázat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benyújtásának a határideje a pályázati felhívás közzétételétől számított harminc napnál rövidebb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nem lehet.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 Magyarország helyi önkormányzatairól szóló 2011.</w:t>
      </w:r>
      <w:r>
        <w:rPr>
          <w:sz w:val="24"/>
          <w:szCs w:val="24"/>
        </w:rPr>
        <w:t xml:space="preserve"> évi CLXXXIX. törvény 13. § (1) </w:t>
      </w:r>
      <w:r w:rsidRPr="00C642D0">
        <w:rPr>
          <w:sz w:val="24"/>
          <w:szCs w:val="24"/>
        </w:rPr>
        <w:t>bekezdés 7. pontja szerint a helyi közügyek, valamint a helyben biztosítható közfeladatok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körében ellátandó helyi önkormányzati feladatok közé tartozik a kulturális szolgáltatás,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különösen a nyilvános könyvtári ellátás biztosítása; filmszínház, előadó-művészeti szervezet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támogatása, a kulturális örökség helyi védelme; a helyi közművelődési tevékenység támogatása.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 muzeális intézményekről, a nyilvános könyvtári ellátásról é</w:t>
      </w:r>
      <w:r>
        <w:rPr>
          <w:sz w:val="24"/>
          <w:szCs w:val="24"/>
        </w:rPr>
        <w:t xml:space="preserve">s a közművelődésről szóló 1997. </w:t>
      </w:r>
      <w:r w:rsidRPr="00C642D0">
        <w:rPr>
          <w:sz w:val="24"/>
          <w:szCs w:val="24"/>
        </w:rPr>
        <w:t>évi CXL. törvény (a továbbiakban: Kult. tv.) 94. § (1) bekezdése értelmében az állami és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önkormányzati fenntartású muzeális intézményekben, nyilvános könyvtárakban,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közlevéltárakban, továbbá a közművelődési intézményben és a közösségi színtérben</w:t>
      </w:r>
      <w:r>
        <w:rPr>
          <w:sz w:val="24"/>
          <w:szCs w:val="24"/>
        </w:rPr>
        <w:t xml:space="preserve"> </w:t>
      </w:r>
      <w:proofErr w:type="gramStart"/>
      <w:r w:rsidRPr="00C642D0">
        <w:rPr>
          <w:sz w:val="24"/>
          <w:szCs w:val="24"/>
        </w:rPr>
        <w:t>foglalkoztatott</w:t>
      </w:r>
      <w:proofErr w:type="gramEnd"/>
      <w:r w:rsidRPr="00C642D0">
        <w:rPr>
          <w:sz w:val="24"/>
          <w:szCs w:val="24"/>
        </w:rPr>
        <w:t xml:space="preserve"> az lehet, aki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proofErr w:type="gramStart"/>
      <w:r w:rsidRPr="00C642D0">
        <w:rPr>
          <w:sz w:val="24"/>
          <w:szCs w:val="24"/>
        </w:rPr>
        <w:t>a</w:t>
      </w:r>
      <w:proofErr w:type="gramEnd"/>
      <w:r w:rsidRPr="00C642D0">
        <w:rPr>
          <w:sz w:val="24"/>
          <w:szCs w:val="24"/>
        </w:rPr>
        <w:t>) cselekvőképes,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C642D0">
        <w:rPr>
          <w:sz w:val="24"/>
          <w:szCs w:val="24"/>
        </w:rPr>
        <w:t>) büntetlen előéletű és nem áll a tevékenység folytatását kizáró foglalkozástól eltiltás hatálya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proofErr w:type="gramStart"/>
      <w:r w:rsidRPr="00C642D0">
        <w:rPr>
          <w:sz w:val="24"/>
          <w:szCs w:val="24"/>
        </w:rPr>
        <w:t>alatt</w:t>
      </w:r>
      <w:proofErr w:type="gramEnd"/>
      <w:r w:rsidRPr="00C642D0">
        <w:rPr>
          <w:sz w:val="24"/>
          <w:szCs w:val="24"/>
        </w:rPr>
        <w:t>, és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c) megfelel a miniszter rendeletében előírt képesítési és egyéb feltételeknek.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 Kult. tv. 94. § (3) bekezdése alapján a fenti intézmény ve</w:t>
      </w:r>
      <w:r>
        <w:rPr>
          <w:sz w:val="24"/>
          <w:szCs w:val="24"/>
        </w:rPr>
        <w:t xml:space="preserve">zetői feladatainak ellátására a </w:t>
      </w:r>
      <w:r w:rsidRPr="00C642D0">
        <w:rPr>
          <w:sz w:val="24"/>
          <w:szCs w:val="24"/>
        </w:rPr>
        <w:t>munkáltatói jogkör gyakorlója pályázatot ír ki. A pályázat kiírásának, benyújtásának és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értékelésének rendjét a miniszter rendeletben határozza meg.</w:t>
      </w:r>
    </w:p>
    <w:p w:rsidR="00C642D0" w:rsidRDefault="00C642D0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lastRenderedPageBreak/>
        <w:t>Az EMMI rendelet 3. § (1)</w:t>
      </w:r>
      <w:r w:rsidR="00F44B8E">
        <w:rPr>
          <w:sz w:val="24"/>
          <w:szCs w:val="24"/>
        </w:rPr>
        <w:t xml:space="preserve"> bekezdése</w:t>
      </w:r>
      <w:r w:rsidRPr="00C642D0">
        <w:rPr>
          <w:sz w:val="24"/>
          <w:szCs w:val="24"/>
        </w:rPr>
        <w:t xml:space="preserve"> értelmében a kulturális intézmény vezetője munkaköre betöltésének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feltétele a kulturális intézmény intézménytípusának megfelelően, az 1. mellékletben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meghatározott követelményeknek való megfelelés. Az E</w:t>
      </w:r>
      <w:r w:rsidR="00F44B8E">
        <w:rPr>
          <w:sz w:val="24"/>
          <w:szCs w:val="24"/>
        </w:rPr>
        <w:t>MMI</w:t>
      </w:r>
      <w:r w:rsidRPr="00C642D0">
        <w:rPr>
          <w:sz w:val="24"/>
          <w:szCs w:val="24"/>
        </w:rPr>
        <w:t xml:space="preserve"> rendelet 3. § (2) bekezdése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kimondja, hogy az integrált kulturális intézmény intézményvezetőjének az integrált kulturális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intézmény legalább egyik intézménytípusa kapcsán az intézményvezetőre meghatározott, (1)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bekezdés szerinti feltételeknek kell megfelelnie. Az EMMI rendelet 2. § 3. pontja meghatározza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az integrált kulturális intézményt: a muzeális intézményekkel, a nyilvános könyvtári ellátás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biztosításával, illetve a közművelődési alapszolgáltatások hozzáférhetőségének biztosításával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összefüggő feladatokat közös szervezetben ellátó, a települési önkormányzat által fenntartott</w:t>
      </w:r>
      <w:r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kulturális intézmény. A</w:t>
      </w:r>
      <w:r w:rsidR="00F44B8E">
        <w:rPr>
          <w:sz w:val="24"/>
          <w:szCs w:val="24"/>
        </w:rPr>
        <w:t>z 1.</w:t>
      </w:r>
      <w:r w:rsidRPr="00C642D0">
        <w:rPr>
          <w:sz w:val="24"/>
          <w:szCs w:val="24"/>
        </w:rPr>
        <w:t xml:space="preserve"> melléklet </w:t>
      </w:r>
      <w:r w:rsidR="006D2BE3">
        <w:rPr>
          <w:sz w:val="24"/>
          <w:szCs w:val="24"/>
        </w:rPr>
        <w:t xml:space="preserve">4. és </w:t>
      </w:r>
      <w:r w:rsidRPr="00C642D0">
        <w:rPr>
          <w:sz w:val="24"/>
          <w:szCs w:val="24"/>
        </w:rPr>
        <w:t>9. pont</w:t>
      </w:r>
      <w:r w:rsidR="0065737C">
        <w:rPr>
          <w:sz w:val="24"/>
          <w:szCs w:val="24"/>
        </w:rPr>
        <w:t xml:space="preserve">ja tartalmazza </w:t>
      </w:r>
      <w:proofErr w:type="gramStart"/>
      <w:r w:rsidR="006D2BE3">
        <w:rPr>
          <w:sz w:val="24"/>
          <w:szCs w:val="24"/>
        </w:rPr>
        <w:t xml:space="preserve">az </w:t>
      </w:r>
      <w:r w:rsidRPr="00C642D0">
        <w:rPr>
          <w:sz w:val="24"/>
          <w:szCs w:val="24"/>
        </w:rPr>
        <w:t xml:space="preserve"> intézmény</w:t>
      </w:r>
      <w:proofErr w:type="gramEnd"/>
      <w:r w:rsidRPr="00C642D0">
        <w:rPr>
          <w:sz w:val="24"/>
          <w:szCs w:val="24"/>
        </w:rPr>
        <w:t xml:space="preserve"> vezetőjével szemben támasztott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követelményeket</w:t>
      </w:r>
      <w:r w:rsidR="0065737C">
        <w:rPr>
          <w:sz w:val="24"/>
          <w:szCs w:val="24"/>
        </w:rPr>
        <w:t>.</w:t>
      </w:r>
    </w:p>
    <w:p w:rsidR="0065737C" w:rsidRDefault="0065737C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Ugyanezen rendelet 4. §-a további feltételként szabja az állami vagy önkormányzati fenntartású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kulturális intézményben a vezető állású munkavállaló esetében az államháztartási és vezetési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ismereteket nyújtó, legalább 120 órás képzés (a továbbiakban: képzés) igazolt elvégzését.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Ennek hiányában a vezető állású munkavállalói munkakör betöltését követő két éven belül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köteles a képzést elvégezni, és az azt igazoló okiratot be kell mutatni a munkáltatói jogkör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gyakorlójának. Aki a képzést határidőben nem végzi el, és a képzés elvégzését igazoló okiratot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nem mutatja be, a munkakörben nem foglalkoztatható tovább. Mentesül a képzés elvégzésének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kötelezettsége alól, aki jogász vagy közgazdász szakképzettséggel rendelkezik, vagy a képzést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az intézményvezetői munkakör betöltését megelőzően elvégezte, és azt okirattal igazolja.</w:t>
      </w:r>
    </w:p>
    <w:p w:rsidR="0065737C" w:rsidRDefault="0065737C" w:rsidP="00E74920">
      <w:pPr>
        <w:jc w:val="both"/>
        <w:rPr>
          <w:sz w:val="24"/>
          <w:szCs w:val="24"/>
        </w:rPr>
      </w:pP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Az EMMI rendelet 6. § (1) bekezdése szerint az érvényes pályázatot benyújtó pályázót a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pályázati határidő lejártát követő harminc napon belül a munkáltatói jogkör gyakorlója által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létrehozott, - a kulturális intézmény alapfeladatait érintően szakértelemmel rendelkező tagokból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álló - bizottság hallgatja meg. A bizottság tagjai között helyet kell kapnia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proofErr w:type="gramStart"/>
      <w:r w:rsidRPr="00C642D0">
        <w:rPr>
          <w:sz w:val="24"/>
          <w:szCs w:val="24"/>
        </w:rPr>
        <w:t>a</w:t>
      </w:r>
      <w:proofErr w:type="gramEnd"/>
      <w:r w:rsidRPr="00C642D0">
        <w:rPr>
          <w:sz w:val="24"/>
          <w:szCs w:val="24"/>
        </w:rPr>
        <w:t>) ha a kulturális intézményben működik üzemi tanács, annak egy képviselőjének,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b) a kulturális intézmény fenntartója legalább egy képviselőjének, továbbá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c) a kulturális intézmény alaptevékenységének megfelelő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ca) országos szakmai szervezet egy képviselőjének vagy</w:t>
      </w:r>
    </w:p>
    <w:p w:rsidR="00C642D0" w:rsidRPr="00C642D0" w:rsidRDefault="00F44B8E" w:rsidP="00E7492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642D0" w:rsidRPr="00C642D0">
        <w:rPr>
          <w:sz w:val="24"/>
          <w:szCs w:val="24"/>
        </w:rPr>
        <w:t>b) a kulturális szakértői nyilvántartásban szereplő kulturális szakértőnek és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cc) a kulturális intézményben képviselettel bíró reprezentatív szakszervezet - ha van ilyen -</w:t>
      </w:r>
    </w:p>
    <w:p w:rsidR="00C642D0" w:rsidRPr="00C642D0" w:rsidRDefault="00C642D0" w:rsidP="00E74920">
      <w:pPr>
        <w:jc w:val="both"/>
        <w:rPr>
          <w:sz w:val="24"/>
          <w:szCs w:val="24"/>
        </w:rPr>
      </w:pPr>
      <w:proofErr w:type="gramStart"/>
      <w:r w:rsidRPr="00C642D0">
        <w:rPr>
          <w:sz w:val="24"/>
          <w:szCs w:val="24"/>
        </w:rPr>
        <w:t>egy</w:t>
      </w:r>
      <w:proofErr w:type="gramEnd"/>
      <w:r w:rsidRPr="00C642D0">
        <w:rPr>
          <w:sz w:val="24"/>
          <w:szCs w:val="24"/>
        </w:rPr>
        <w:t xml:space="preserve"> képviselőjének.</w:t>
      </w:r>
    </w:p>
    <w:p w:rsidR="00C02191" w:rsidRPr="001E4E41" w:rsidRDefault="00C642D0" w:rsidP="00E74920">
      <w:pPr>
        <w:jc w:val="both"/>
        <w:rPr>
          <w:sz w:val="24"/>
          <w:szCs w:val="24"/>
        </w:rPr>
      </w:pPr>
      <w:r w:rsidRPr="00C642D0">
        <w:rPr>
          <w:sz w:val="24"/>
          <w:szCs w:val="24"/>
        </w:rPr>
        <w:t>Ugyanezen rendelet 6. § (2) bekezdése szerint a munkáltatói jo</w:t>
      </w:r>
      <w:r w:rsidR="0065737C">
        <w:rPr>
          <w:sz w:val="24"/>
          <w:szCs w:val="24"/>
        </w:rPr>
        <w:t xml:space="preserve">gkör gyakorlója a pályázatokról </w:t>
      </w:r>
      <w:r w:rsidRPr="00C642D0">
        <w:rPr>
          <w:sz w:val="24"/>
          <w:szCs w:val="24"/>
        </w:rPr>
        <w:t xml:space="preserve">a </w:t>
      </w:r>
      <w:proofErr w:type="gramStart"/>
      <w:r w:rsidRPr="00C642D0">
        <w:rPr>
          <w:sz w:val="24"/>
          <w:szCs w:val="24"/>
        </w:rPr>
        <w:t>bizottság írásba</w:t>
      </w:r>
      <w:proofErr w:type="gramEnd"/>
      <w:r w:rsidRPr="00C642D0">
        <w:rPr>
          <w:sz w:val="24"/>
          <w:szCs w:val="24"/>
        </w:rPr>
        <w:t xml:space="preserve"> foglalt véleményét mérlegelve, a pályázati határidő lejártát követő hatvan</w:t>
      </w:r>
      <w:r w:rsidR="0065737C">
        <w:rPr>
          <w:sz w:val="24"/>
          <w:szCs w:val="24"/>
        </w:rPr>
        <w:t xml:space="preserve"> </w:t>
      </w:r>
      <w:r w:rsidRPr="00C642D0">
        <w:rPr>
          <w:sz w:val="24"/>
          <w:szCs w:val="24"/>
        </w:rPr>
        <w:t>napon belül, vagy ha e jogot testület gyakorolja, a következő ülésén dönt.</w:t>
      </w:r>
    </w:p>
    <w:p w:rsidR="0065737C" w:rsidRDefault="0065737C" w:rsidP="00E74920">
      <w:pPr>
        <w:jc w:val="both"/>
        <w:rPr>
          <w:sz w:val="24"/>
          <w:szCs w:val="24"/>
        </w:rPr>
      </w:pPr>
    </w:p>
    <w:p w:rsidR="00E57662" w:rsidRPr="001E4E41" w:rsidRDefault="003C3D3B" w:rsidP="00E74920">
      <w:pPr>
        <w:jc w:val="both"/>
        <w:rPr>
          <w:sz w:val="24"/>
          <w:szCs w:val="24"/>
        </w:rPr>
      </w:pPr>
      <w:r w:rsidRPr="001E4E41">
        <w:rPr>
          <w:sz w:val="24"/>
          <w:szCs w:val="24"/>
        </w:rPr>
        <w:t>A pályázat benyújtásának határidejét minden esetben a</w:t>
      </w:r>
      <w:r w:rsidR="000D1C25" w:rsidRPr="001E4E41">
        <w:rPr>
          <w:sz w:val="24"/>
          <w:szCs w:val="24"/>
        </w:rPr>
        <w:t xml:space="preserve"> </w:t>
      </w:r>
      <w:r w:rsidR="001E4E41" w:rsidRPr="001E4E41">
        <w:rPr>
          <w:sz w:val="24"/>
          <w:szCs w:val="24"/>
        </w:rPr>
        <w:t>kulturális intézmény, valamint fenntartójának honlapján</w:t>
      </w:r>
      <w:r w:rsidRPr="001E4E41">
        <w:rPr>
          <w:sz w:val="24"/>
          <w:szCs w:val="24"/>
        </w:rPr>
        <w:t xml:space="preserve"> történő közzétételtől kell számítani. </w:t>
      </w:r>
    </w:p>
    <w:p w:rsidR="00016362" w:rsidRDefault="00016362" w:rsidP="00E74920">
      <w:pPr>
        <w:jc w:val="both"/>
        <w:rPr>
          <w:sz w:val="24"/>
          <w:szCs w:val="24"/>
        </w:rPr>
      </w:pPr>
    </w:p>
    <w:p w:rsidR="005E1FA1" w:rsidRPr="005000F1" w:rsidRDefault="005E1FA1" w:rsidP="00E74920">
      <w:pPr>
        <w:jc w:val="both"/>
        <w:rPr>
          <w:b/>
          <w:i/>
          <w:sz w:val="24"/>
          <w:szCs w:val="24"/>
          <w:u w:val="single"/>
        </w:rPr>
      </w:pPr>
      <w:r w:rsidRPr="005000F1">
        <w:rPr>
          <w:b/>
          <w:i/>
          <w:sz w:val="24"/>
          <w:szCs w:val="24"/>
          <w:u w:val="single"/>
        </w:rPr>
        <w:t>Összegzés:</w:t>
      </w:r>
    </w:p>
    <w:p w:rsidR="00235C08" w:rsidRPr="005000F1" w:rsidRDefault="00235C08" w:rsidP="00E74920">
      <w:pPr>
        <w:jc w:val="both"/>
        <w:rPr>
          <w:sz w:val="24"/>
          <w:szCs w:val="24"/>
        </w:rPr>
      </w:pPr>
    </w:p>
    <w:p w:rsidR="006D2BE3" w:rsidRDefault="006D2BE3" w:rsidP="00E74920">
      <w:pPr>
        <w:jc w:val="both"/>
        <w:rPr>
          <w:rFonts w:ascii="Arial" w:hAnsi="Arial" w:cs="Arial"/>
          <w:b/>
          <w:color w:val="474747"/>
          <w:sz w:val="27"/>
          <w:szCs w:val="27"/>
          <w:shd w:val="clear" w:color="auto" w:fill="FFFFFF"/>
        </w:rPr>
      </w:pPr>
      <w:r w:rsidRPr="006D2BE3">
        <w:rPr>
          <w:b/>
          <w:sz w:val="24"/>
          <w:szCs w:val="24"/>
        </w:rPr>
        <w:t xml:space="preserve">A Kult. tv. 94. § (3) bekezdése értelmében </w:t>
      </w:r>
      <w:r>
        <w:rPr>
          <w:b/>
          <w:sz w:val="24"/>
          <w:szCs w:val="24"/>
        </w:rPr>
        <w:t>a</w:t>
      </w:r>
      <w:r w:rsidRPr="006D2BE3">
        <w:rPr>
          <w:b/>
          <w:sz w:val="24"/>
          <w:szCs w:val="24"/>
        </w:rPr>
        <w:t>z állami és önkormányzati fenntartású nyilvános könyvtár, valamint közművelődési intézmény vezetői feladatainak ellátására a munkáltatói jogkör gyakorlója pályázatot ír ki. A pályázat kiírásának, benyújtásának és értékelésének rendjét a miniszter rendeletben határozza meg</w:t>
      </w:r>
      <w:r w:rsidRPr="006D2BE3">
        <w:rPr>
          <w:rFonts w:ascii="Arial" w:hAnsi="Arial" w:cs="Arial"/>
          <w:b/>
          <w:color w:val="474747"/>
          <w:sz w:val="27"/>
          <w:szCs w:val="27"/>
          <w:shd w:val="clear" w:color="auto" w:fill="FFFFFF"/>
        </w:rPr>
        <w:t>.</w:t>
      </w:r>
    </w:p>
    <w:p w:rsidR="006D2BE3" w:rsidRPr="006D2BE3" w:rsidRDefault="006D2BE3" w:rsidP="00E74920">
      <w:pPr>
        <w:jc w:val="both"/>
        <w:rPr>
          <w:rFonts w:ascii="Arial" w:hAnsi="Arial" w:cs="Arial"/>
          <w:b/>
          <w:color w:val="474747"/>
          <w:sz w:val="27"/>
          <w:szCs w:val="27"/>
          <w:shd w:val="clear" w:color="auto" w:fill="FFFFFF"/>
        </w:rPr>
      </w:pPr>
    </w:p>
    <w:p w:rsidR="00E3764D" w:rsidRDefault="00E3764D" w:rsidP="00E74920">
      <w:pPr>
        <w:jc w:val="both"/>
        <w:rPr>
          <w:sz w:val="24"/>
          <w:szCs w:val="24"/>
        </w:rPr>
      </w:pPr>
      <w:r>
        <w:rPr>
          <w:sz w:val="24"/>
          <w:szCs w:val="24"/>
        </w:rPr>
        <w:t>A javaslatot az Oktatási, Kulturális és Sport Bizottság megtárgyalta és elfogadásra javasolja.</w:t>
      </w:r>
    </w:p>
    <w:p w:rsidR="00235C08" w:rsidRDefault="00CA7B3C" w:rsidP="00E74920">
      <w:pPr>
        <w:jc w:val="both"/>
        <w:rPr>
          <w:sz w:val="24"/>
          <w:szCs w:val="24"/>
        </w:rPr>
      </w:pPr>
      <w:r w:rsidRPr="005000F1">
        <w:rPr>
          <w:sz w:val="24"/>
          <w:szCs w:val="24"/>
        </w:rPr>
        <w:t>A fentiek alapján kérem a javaslat megtárgyalását és az alábbi határozati javaslat elfogadását.</w:t>
      </w:r>
    </w:p>
    <w:p w:rsidR="00433770" w:rsidRDefault="00433770" w:rsidP="00E74920">
      <w:pPr>
        <w:jc w:val="both"/>
        <w:rPr>
          <w:sz w:val="24"/>
          <w:szCs w:val="24"/>
        </w:rPr>
      </w:pPr>
    </w:p>
    <w:p w:rsidR="000D293F" w:rsidRPr="005000F1" w:rsidRDefault="000D293F" w:rsidP="00E74920">
      <w:pPr>
        <w:jc w:val="both"/>
        <w:rPr>
          <w:sz w:val="24"/>
          <w:szCs w:val="24"/>
        </w:rPr>
      </w:pPr>
    </w:p>
    <w:p w:rsidR="00235C08" w:rsidRPr="005000F1" w:rsidRDefault="00235C08" w:rsidP="00E74920">
      <w:pPr>
        <w:jc w:val="both"/>
        <w:rPr>
          <w:sz w:val="24"/>
          <w:szCs w:val="24"/>
        </w:rPr>
      </w:pPr>
    </w:p>
    <w:p w:rsidR="00235C08" w:rsidRPr="005000F1" w:rsidRDefault="000D1C25" w:rsidP="00E74920">
      <w:pPr>
        <w:pStyle w:val="base"/>
        <w:jc w:val="both"/>
        <w:rPr>
          <w:b/>
          <w:bCs/>
        </w:rPr>
      </w:pPr>
      <w:r w:rsidRPr="005000F1">
        <w:rPr>
          <w:b/>
          <w:bCs/>
        </w:rPr>
        <w:lastRenderedPageBreak/>
        <w:t>........../20</w:t>
      </w:r>
      <w:r w:rsidR="00796221">
        <w:rPr>
          <w:b/>
          <w:bCs/>
        </w:rPr>
        <w:t>2</w:t>
      </w:r>
      <w:r w:rsidR="00433770">
        <w:rPr>
          <w:b/>
          <w:bCs/>
        </w:rPr>
        <w:t>1</w:t>
      </w:r>
      <w:r w:rsidR="00235C08" w:rsidRPr="005000F1">
        <w:rPr>
          <w:b/>
          <w:bCs/>
        </w:rPr>
        <w:t>. (</w:t>
      </w:r>
      <w:r w:rsidR="00433770">
        <w:rPr>
          <w:b/>
          <w:bCs/>
        </w:rPr>
        <w:t>XI</w:t>
      </w:r>
      <w:r w:rsidR="00235C08" w:rsidRPr="005000F1">
        <w:rPr>
          <w:b/>
          <w:bCs/>
        </w:rPr>
        <w:t>.</w:t>
      </w:r>
      <w:r w:rsidRPr="005000F1">
        <w:rPr>
          <w:b/>
          <w:bCs/>
        </w:rPr>
        <w:t xml:space="preserve"> 2</w:t>
      </w:r>
      <w:r w:rsidR="00433770">
        <w:rPr>
          <w:b/>
          <w:bCs/>
        </w:rPr>
        <w:t>5</w:t>
      </w:r>
      <w:r w:rsidR="00235C08" w:rsidRPr="005000F1">
        <w:rPr>
          <w:b/>
          <w:bCs/>
        </w:rPr>
        <w:t>.) „kt.” sz. határozat</w:t>
      </w:r>
    </w:p>
    <w:p w:rsidR="00235C08" w:rsidRPr="005000F1" w:rsidRDefault="00235C08" w:rsidP="00E74920">
      <w:pPr>
        <w:jc w:val="both"/>
        <w:rPr>
          <w:b/>
          <w:bCs/>
          <w:sz w:val="24"/>
          <w:szCs w:val="24"/>
        </w:rPr>
      </w:pPr>
      <w:proofErr w:type="gramStart"/>
      <w:r w:rsidRPr="005000F1">
        <w:rPr>
          <w:b/>
          <w:bCs/>
          <w:sz w:val="24"/>
          <w:szCs w:val="24"/>
        </w:rPr>
        <w:t>a</w:t>
      </w:r>
      <w:proofErr w:type="gramEnd"/>
      <w:r w:rsidRPr="005000F1">
        <w:rPr>
          <w:b/>
          <w:sz w:val="24"/>
          <w:szCs w:val="24"/>
        </w:rPr>
        <w:t xml:space="preserve"> Déryné Kulturális, Turisztikai, Sport</w:t>
      </w:r>
      <w:r w:rsidR="00E57662" w:rsidRPr="005000F1">
        <w:rPr>
          <w:b/>
          <w:sz w:val="24"/>
          <w:szCs w:val="24"/>
        </w:rPr>
        <w:t xml:space="preserve"> K</w:t>
      </w:r>
      <w:r w:rsidRPr="005000F1">
        <w:rPr>
          <w:b/>
          <w:sz w:val="24"/>
          <w:szCs w:val="24"/>
        </w:rPr>
        <w:t>özpont és Könyvtár</w:t>
      </w:r>
      <w:r w:rsidRPr="005000F1">
        <w:rPr>
          <w:b/>
          <w:bCs/>
          <w:sz w:val="24"/>
          <w:szCs w:val="24"/>
        </w:rPr>
        <w:t xml:space="preserve"> </w:t>
      </w:r>
      <w:r w:rsidR="00EE5DF2">
        <w:rPr>
          <w:b/>
          <w:bCs/>
          <w:sz w:val="24"/>
          <w:szCs w:val="24"/>
        </w:rPr>
        <w:t>intézményvezetői</w:t>
      </w:r>
      <w:r w:rsidRPr="005000F1">
        <w:rPr>
          <w:b/>
          <w:bCs/>
          <w:sz w:val="24"/>
          <w:szCs w:val="24"/>
        </w:rPr>
        <w:t xml:space="preserve"> ál</w:t>
      </w:r>
      <w:r w:rsidR="00E57662" w:rsidRPr="005000F1">
        <w:rPr>
          <w:b/>
          <w:bCs/>
          <w:sz w:val="24"/>
          <w:szCs w:val="24"/>
        </w:rPr>
        <w:t>lásának pályázati meghirdetéséről</w:t>
      </w:r>
    </w:p>
    <w:p w:rsidR="00DC044D" w:rsidRPr="005000F1" w:rsidRDefault="00DC044D" w:rsidP="00E74920">
      <w:pPr>
        <w:jc w:val="both"/>
        <w:rPr>
          <w:b/>
          <w:bCs/>
          <w:sz w:val="24"/>
          <w:szCs w:val="24"/>
        </w:rPr>
      </w:pPr>
    </w:p>
    <w:p w:rsidR="00E57662" w:rsidRDefault="00DC044D" w:rsidP="00E74920">
      <w:pPr>
        <w:tabs>
          <w:tab w:val="left" w:pos="360"/>
        </w:tabs>
        <w:jc w:val="both"/>
        <w:rPr>
          <w:sz w:val="24"/>
          <w:szCs w:val="24"/>
        </w:rPr>
      </w:pPr>
      <w:r w:rsidRPr="005000F1">
        <w:rPr>
          <w:sz w:val="24"/>
          <w:szCs w:val="24"/>
        </w:rPr>
        <w:t>Karcag Városi Önkormányzat Képviselő-testülete (</w:t>
      </w:r>
      <w:r w:rsidR="00E57662" w:rsidRPr="005000F1">
        <w:rPr>
          <w:sz w:val="24"/>
          <w:szCs w:val="24"/>
        </w:rPr>
        <w:t xml:space="preserve">a </w:t>
      </w:r>
      <w:r w:rsidRPr="005000F1">
        <w:rPr>
          <w:sz w:val="24"/>
          <w:szCs w:val="24"/>
        </w:rPr>
        <w:t>továbbiakban: Képviselő-testület) az Alaptörvény 32. cikk (1) bekezdés b) pontjában meghatározott jogkörében eljárva, valamint a Magyarország helyi önkormányzatairól szóló 2011. évi CLXXXIX</w:t>
      </w:r>
      <w:r w:rsidR="00732A46">
        <w:rPr>
          <w:sz w:val="24"/>
          <w:szCs w:val="24"/>
        </w:rPr>
        <w:t>.</w:t>
      </w:r>
      <w:r w:rsidRPr="005000F1">
        <w:rPr>
          <w:sz w:val="24"/>
          <w:szCs w:val="24"/>
        </w:rPr>
        <w:t xml:space="preserve"> törvény 42. § </w:t>
      </w:r>
      <w:r w:rsidR="00E57662" w:rsidRPr="005000F1">
        <w:rPr>
          <w:sz w:val="24"/>
          <w:szCs w:val="24"/>
        </w:rPr>
        <w:t>2. pontjában, a</w:t>
      </w:r>
      <w:r w:rsidR="00433770" w:rsidRPr="00433770">
        <w:rPr>
          <w:sz w:val="24"/>
          <w:szCs w:val="24"/>
          <w:lang w:eastAsia="hu-HU"/>
        </w:rPr>
        <w:t xml:space="preserve"> kulturális intézményben foglalkoztatottak munkaköreiről és foglalkoztatási követelményeiről, az intézményvezetői pályázat lefolytatásának rendjéről, valamint egyes kulturális tárgyú rendeletek módosításáról</w:t>
      </w:r>
      <w:r w:rsidR="00433770">
        <w:rPr>
          <w:sz w:val="24"/>
          <w:szCs w:val="24"/>
          <w:lang w:eastAsia="hu-HU"/>
        </w:rPr>
        <w:t xml:space="preserve"> szóló </w:t>
      </w:r>
      <w:r w:rsidR="00433770" w:rsidRPr="00433770">
        <w:rPr>
          <w:kern w:val="36"/>
          <w:sz w:val="24"/>
          <w:szCs w:val="24"/>
          <w:lang w:eastAsia="hu-HU"/>
        </w:rPr>
        <w:t>39/2020. (X. 30.) EMMI rendelet</w:t>
      </w:r>
      <w:r w:rsidR="00433770">
        <w:rPr>
          <w:kern w:val="36"/>
          <w:sz w:val="24"/>
          <w:szCs w:val="24"/>
          <w:lang w:eastAsia="hu-HU"/>
        </w:rPr>
        <w:t xml:space="preserve"> 3-5. </w:t>
      </w:r>
      <w:r w:rsidR="00B4331B" w:rsidRPr="005000F1">
        <w:rPr>
          <w:sz w:val="24"/>
          <w:szCs w:val="24"/>
        </w:rPr>
        <w:t>§-</w:t>
      </w:r>
      <w:r w:rsidR="00433770">
        <w:rPr>
          <w:sz w:val="24"/>
          <w:szCs w:val="24"/>
        </w:rPr>
        <w:t>aiban</w:t>
      </w:r>
      <w:r w:rsidR="00E57662" w:rsidRPr="005000F1">
        <w:rPr>
          <w:sz w:val="24"/>
          <w:szCs w:val="24"/>
        </w:rPr>
        <w:t xml:space="preserve"> foglaltak figyelembevételével</w:t>
      </w:r>
      <w:r w:rsidRPr="005000F1">
        <w:rPr>
          <w:sz w:val="24"/>
          <w:szCs w:val="24"/>
        </w:rPr>
        <w:t xml:space="preserve"> a következő </w:t>
      </w:r>
      <w:r w:rsidR="00E57662" w:rsidRPr="005000F1">
        <w:rPr>
          <w:sz w:val="24"/>
          <w:szCs w:val="24"/>
        </w:rPr>
        <w:t>határozatot hozza:</w:t>
      </w:r>
    </w:p>
    <w:p w:rsidR="00433770" w:rsidRPr="005000F1" w:rsidRDefault="00433770" w:rsidP="00E74920">
      <w:pPr>
        <w:tabs>
          <w:tab w:val="left" w:pos="360"/>
        </w:tabs>
        <w:jc w:val="both"/>
        <w:rPr>
          <w:sz w:val="24"/>
          <w:szCs w:val="24"/>
        </w:rPr>
      </w:pPr>
    </w:p>
    <w:p w:rsidR="00E57662" w:rsidRDefault="00E57662" w:rsidP="00E74920">
      <w:pPr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5000F1">
        <w:rPr>
          <w:sz w:val="24"/>
          <w:szCs w:val="24"/>
        </w:rPr>
        <w:t>A Képviselő-testület kiírja a határozat 1. számú mellékletét képező pályázati felhívást.</w:t>
      </w:r>
    </w:p>
    <w:p w:rsidR="00433770" w:rsidRDefault="00433770" w:rsidP="00E74920">
      <w:pPr>
        <w:tabs>
          <w:tab w:val="left" w:pos="360"/>
        </w:tabs>
        <w:ind w:left="644"/>
        <w:jc w:val="both"/>
        <w:rPr>
          <w:sz w:val="24"/>
          <w:szCs w:val="24"/>
        </w:rPr>
      </w:pPr>
    </w:p>
    <w:p w:rsidR="00732A46" w:rsidRPr="005000F1" w:rsidRDefault="00732A46" w:rsidP="00E74920">
      <w:pPr>
        <w:numPr>
          <w:ilvl w:val="0"/>
          <w:numId w:val="11"/>
        </w:numPr>
        <w:jc w:val="both"/>
        <w:rPr>
          <w:sz w:val="24"/>
          <w:szCs w:val="24"/>
          <w:lang w:eastAsia="hu-HU"/>
        </w:rPr>
      </w:pPr>
      <w:r w:rsidRPr="005000F1">
        <w:rPr>
          <w:sz w:val="24"/>
          <w:szCs w:val="24"/>
          <w:lang w:eastAsia="hu-HU"/>
        </w:rPr>
        <w:t xml:space="preserve">A </w:t>
      </w:r>
      <w:r>
        <w:rPr>
          <w:sz w:val="24"/>
          <w:szCs w:val="24"/>
          <w:lang w:eastAsia="hu-HU"/>
        </w:rPr>
        <w:t>Képviselő-testület</w:t>
      </w:r>
      <w:r w:rsidRPr="005000F1">
        <w:rPr>
          <w:sz w:val="24"/>
          <w:szCs w:val="24"/>
          <w:lang w:eastAsia="hu-HU"/>
        </w:rPr>
        <w:t xml:space="preserve"> felhívja a Karcagi Polgármesteri Hivatal Jegyzői Iroda humánpolitikai ügyintézőjét, hogy a pályázati eljárással kapcsolatos intézkedéseket tegye meg.</w:t>
      </w:r>
    </w:p>
    <w:p w:rsidR="00DC044D" w:rsidRDefault="00DC044D" w:rsidP="00E74920">
      <w:pPr>
        <w:tabs>
          <w:tab w:val="left" w:pos="360"/>
        </w:tabs>
        <w:ind w:left="1080"/>
        <w:jc w:val="both"/>
        <w:rPr>
          <w:color w:val="FF0000"/>
          <w:sz w:val="24"/>
          <w:szCs w:val="24"/>
        </w:rPr>
      </w:pPr>
    </w:p>
    <w:p w:rsidR="00732A46" w:rsidRPr="005000F1" w:rsidRDefault="00732A46" w:rsidP="00E74920">
      <w:pPr>
        <w:ind w:left="708"/>
        <w:jc w:val="both"/>
        <w:rPr>
          <w:sz w:val="24"/>
          <w:szCs w:val="24"/>
          <w:lang w:eastAsia="hu-HU"/>
        </w:rPr>
      </w:pPr>
      <w:r w:rsidRPr="005000F1">
        <w:rPr>
          <w:sz w:val="24"/>
          <w:szCs w:val="24"/>
          <w:lang w:eastAsia="hu-HU"/>
        </w:rPr>
        <w:t xml:space="preserve">Felelős: Szabóné Fábián Éva </w:t>
      </w:r>
      <w:r>
        <w:rPr>
          <w:sz w:val="24"/>
          <w:szCs w:val="24"/>
          <w:lang w:eastAsia="hu-HU"/>
        </w:rPr>
        <w:t>humánpolitikai ügyintéző</w:t>
      </w:r>
    </w:p>
    <w:p w:rsidR="005000F1" w:rsidRPr="005000F1" w:rsidRDefault="005000F1" w:rsidP="00E74920">
      <w:pPr>
        <w:tabs>
          <w:tab w:val="left" w:pos="360"/>
        </w:tabs>
        <w:jc w:val="both"/>
        <w:rPr>
          <w:color w:val="FF0000"/>
          <w:sz w:val="24"/>
          <w:szCs w:val="24"/>
        </w:rPr>
      </w:pPr>
    </w:p>
    <w:p w:rsidR="005000F1" w:rsidRPr="00732A46" w:rsidRDefault="005000F1" w:rsidP="00E74920">
      <w:pPr>
        <w:ind w:left="708"/>
        <w:jc w:val="both"/>
        <w:rPr>
          <w:sz w:val="24"/>
          <w:szCs w:val="24"/>
          <w:lang w:eastAsia="hu-HU"/>
        </w:rPr>
      </w:pPr>
      <w:r w:rsidRPr="005000F1">
        <w:rPr>
          <w:sz w:val="24"/>
          <w:szCs w:val="24"/>
          <w:lang w:eastAsia="hu-HU"/>
        </w:rPr>
        <w:t>Határidő:</w:t>
      </w:r>
      <w:r w:rsidR="00433770">
        <w:rPr>
          <w:sz w:val="24"/>
          <w:szCs w:val="24"/>
          <w:lang w:eastAsia="hu-HU"/>
        </w:rPr>
        <w:t xml:space="preserve"> 2021. november 30.</w:t>
      </w:r>
    </w:p>
    <w:p w:rsidR="005000F1" w:rsidRDefault="005000F1" w:rsidP="00E74920">
      <w:pPr>
        <w:jc w:val="both"/>
        <w:rPr>
          <w:sz w:val="22"/>
          <w:szCs w:val="22"/>
          <w:lang w:eastAsia="hu-HU"/>
        </w:rPr>
      </w:pPr>
    </w:p>
    <w:p w:rsidR="005000F1" w:rsidRPr="00581DD8" w:rsidRDefault="005000F1" w:rsidP="00E74920">
      <w:pPr>
        <w:ind w:left="708"/>
        <w:jc w:val="both"/>
        <w:rPr>
          <w:sz w:val="22"/>
          <w:szCs w:val="22"/>
          <w:lang w:eastAsia="hu-HU"/>
        </w:rPr>
      </w:pPr>
    </w:p>
    <w:p w:rsidR="005000F1" w:rsidRPr="00732A46" w:rsidRDefault="005000F1" w:rsidP="00E74920">
      <w:pPr>
        <w:jc w:val="both"/>
        <w:rPr>
          <w:sz w:val="24"/>
          <w:szCs w:val="24"/>
          <w:u w:val="single"/>
        </w:rPr>
      </w:pPr>
      <w:r w:rsidRPr="00732A46">
        <w:rPr>
          <w:b/>
          <w:sz w:val="24"/>
          <w:szCs w:val="24"/>
        </w:rPr>
        <w:t xml:space="preserve">  </w:t>
      </w:r>
      <w:r w:rsidRPr="00732A46">
        <w:rPr>
          <w:sz w:val="24"/>
          <w:szCs w:val="24"/>
          <w:u w:val="single"/>
        </w:rPr>
        <w:t>Erről értesülnek:</w:t>
      </w:r>
    </w:p>
    <w:p w:rsidR="005000F1" w:rsidRPr="00732A46" w:rsidRDefault="005000F1" w:rsidP="00E74920">
      <w:pPr>
        <w:widowControl/>
        <w:numPr>
          <w:ilvl w:val="0"/>
          <w:numId w:val="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732A46">
        <w:rPr>
          <w:sz w:val="24"/>
          <w:szCs w:val="24"/>
        </w:rPr>
        <w:t>Karcag Városi Önkormányzat Képviselő-testületének tagjai, lakhelyükön</w:t>
      </w:r>
    </w:p>
    <w:p w:rsidR="005000F1" w:rsidRPr="00732A46" w:rsidRDefault="005000F1" w:rsidP="00E74920">
      <w:pPr>
        <w:widowControl/>
        <w:numPr>
          <w:ilvl w:val="0"/>
          <w:numId w:val="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732A46">
        <w:rPr>
          <w:sz w:val="24"/>
          <w:szCs w:val="24"/>
        </w:rPr>
        <w:t>Karcag Városi Önkormányzat Polgármestere, helyben</w:t>
      </w:r>
    </w:p>
    <w:p w:rsidR="005000F1" w:rsidRPr="00732A46" w:rsidRDefault="005000F1" w:rsidP="00E74920">
      <w:pPr>
        <w:widowControl/>
        <w:numPr>
          <w:ilvl w:val="0"/>
          <w:numId w:val="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732A46">
        <w:rPr>
          <w:sz w:val="24"/>
          <w:szCs w:val="24"/>
        </w:rPr>
        <w:t>Karcag Városi Önkormányzat Jegyzője, helyben</w:t>
      </w:r>
    </w:p>
    <w:p w:rsidR="005000F1" w:rsidRPr="00732A46" w:rsidRDefault="005000F1" w:rsidP="00E74920">
      <w:pPr>
        <w:widowControl/>
        <w:numPr>
          <w:ilvl w:val="0"/>
          <w:numId w:val="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732A46">
        <w:rPr>
          <w:sz w:val="24"/>
          <w:szCs w:val="24"/>
        </w:rPr>
        <w:t xml:space="preserve">Karcagi Polgármesteri Hivatal </w:t>
      </w:r>
      <w:r w:rsidR="00732A46">
        <w:rPr>
          <w:sz w:val="24"/>
          <w:szCs w:val="24"/>
        </w:rPr>
        <w:t xml:space="preserve">Aljegyzői </w:t>
      </w:r>
      <w:r w:rsidRPr="00732A46">
        <w:rPr>
          <w:sz w:val="24"/>
          <w:szCs w:val="24"/>
        </w:rPr>
        <w:t>Iroda, helyben</w:t>
      </w:r>
    </w:p>
    <w:p w:rsidR="005000F1" w:rsidRPr="00732A46" w:rsidRDefault="005000F1" w:rsidP="00E74920">
      <w:pPr>
        <w:widowControl/>
        <w:numPr>
          <w:ilvl w:val="0"/>
          <w:numId w:val="8"/>
        </w:numPr>
        <w:autoSpaceDE/>
        <w:autoSpaceDN/>
        <w:adjustRightInd/>
        <w:ind w:left="709" w:hanging="709"/>
        <w:jc w:val="both"/>
        <w:rPr>
          <w:sz w:val="24"/>
          <w:szCs w:val="24"/>
        </w:rPr>
      </w:pPr>
      <w:r w:rsidRPr="00732A46">
        <w:rPr>
          <w:sz w:val="24"/>
          <w:szCs w:val="24"/>
        </w:rPr>
        <w:t xml:space="preserve">Karcagi Polgármesteri Hivatal, Szabóné Fábián Éva </w:t>
      </w:r>
      <w:r w:rsidR="00732A46">
        <w:rPr>
          <w:sz w:val="24"/>
          <w:szCs w:val="24"/>
        </w:rPr>
        <w:t>humánpolitikai ügyintéző</w:t>
      </w:r>
      <w:r w:rsidRPr="00732A46">
        <w:rPr>
          <w:sz w:val="24"/>
          <w:szCs w:val="24"/>
        </w:rPr>
        <w:t>, helyben</w:t>
      </w:r>
    </w:p>
    <w:p w:rsidR="005000F1" w:rsidRPr="00732A46" w:rsidRDefault="005000F1" w:rsidP="00E74920">
      <w:pPr>
        <w:widowControl/>
        <w:numPr>
          <w:ilvl w:val="0"/>
          <w:numId w:val="8"/>
        </w:numPr>
        <w:suppressAutoHyphens/>
        <w:overflowPunct w:val="0"/>
        <w:autoSpaceDN/>
        <w:adjustRightInd/>
        <w:ind w:right="-142" w:hanging="2136"/>
        <w:jc w:val="both"/>
        <w:textAlignment w:val="baseline"/>
        <w:rPr>
          <w:sz w:val="24"/>
          <w:szCs w:val="24"/>
        </w:rPr>
      </w:pPr>
      <w:r w:rsidRPr="00732A46">
        <w:rPr>
          <w:sz w:val="24"/>
          <w:szCs w:val="24"/>
        </w:rPr>
        <w:t>Déryné</w:t>
      </w:r>
      <w:r w:rsidR="00732A46">
        <w:rPr>
          <w:sz w:val="24"/>
          <w:szCs w:val="24"/>
        </w:rPr>
        <w:t xml:space="preserve"> Kulturális, Turisztikai, Sport K</w:t>
      </w:r>
      <w:r w:rsidRPr="00732A46">
        <w:rPr>
          <w:sz w:val="24"/>
          <w:szCs w:val="24"/>
        </w:rPr>
        <w:t>özpont és Könyvtár Karcag, Dózsa Gy. u. 5-7.</w:t>
      </w:r>
    </w:p>
    <w:p w:rsidR="005000F1" w:rsidRPr="00732A46" w:rsidRDefault="005000F1" w:rsidP="00E74920">
      <w:pPr>
        <w:tabs>
          <w:tab w:val="left" w:pos="-3402"/>
        </w:tabs>
        <w:jc w:val="both"/>
        <w:rPr>
          <w:sz w:val="24"/>
          <w:szCs w:val="24"/>
        </w:rPr>
      </w:pPr>
    </w:p>
    <w:p w:rsidR="005000F1" w:rsidRPr="00732A46" w:rsidRDefault="005000F1" w:rsidP="00E74920">
      <w:pPr>
        <w:jc w:val="both"/>
        <w:rPr>
          <w:sz w:val="24"/>
          <w:szCs w:val="24"/>
        </w:rPr>
      </w:pPr>
    </w:p>
    <w:p w:rsidR="005000F1" w:rsidRDefault="005000F1" w:rsidP="00E74920">
      <w:pPr>
        <w:tabs>
          <w:tab w:val="left" w:pos="720"/>
        </w:tabs>
        <w:jc w:val="both"/>
        <w:rPr>
          <w:sz w:val="24"/>
          <w:szCs w:val="24"/>
        </w:rPr>
      </w:pPr>
      <w:r w:rsidRPr="00732A46">
        <w:rPr>
          <w:sz w:val="24"/>
          <w:szCs w:val="24"/>
        </w:rPr>
        <w:t xml:space="preserve">Karcag, </w:t>
      </w:r>
      <w:r w:rsidR="00796221">
        <w:rPr>
          <w:sz w:val="24"/>
          <w:szCs w:val="24"/>
        </w:rPr>
        <w:t>202</w:t>
      </w:r>
      <w:r w:rsidR="00433770">
        <w:rPr>
          <w:sz w:val="24"/>
          <w:szCs w:val="24"/>
        </w:rPr>
        <w:t>1</w:t>
      </w:r>
      <w:r w:rsidR="00796221">
        <w:rPr>
          <w:sz w:val="24"/>
          <w:szCs w:val="24"/>
        </w:rPr>
        <w:t xml:space="preserve">. </w:t>
      </w:r>
      <w:r w:rsidR="00433770">
        <w:rPr>
          <w:sz w:val="24"/>
          <w:szCs w:val="24"/>
        </w:rPr>
        <w:t>október</w:t>
      </w:r>
      <w:r w:rsidR="00796221">
        <w:rPr>
          <w:sz w:val="24"/>
          <w:szCs w:val="24"/>
        </w:rPr>
        <w:t xml:space="preserve"> </w:t>
      </w:r>
      <w:r w:rsidR="00433770">
        <w:rPr>
          <w:sz w:val="24"/>
          <w:szCs w:val="24"/>
        </w:rPr>
        <w:t>29</w:t>
      </w:r>
      <w:r w:rsidR="00796221">
        <w:rPr>
          <w:sz w:val="24"/>
          <w:szCs w:val="24"/>
        </w:rPr>
        <w:t>.</w:t>
      </w:r>
    </w:p>
    <w:p w:rsidR="00796221" w:rsidRPr="00732A46" w:rsidRDefault="00796221" w:rsidP="00E74920">
      <w:pPr>
        <w:tabs>
          <w:tab w:val="left" w:pos="720"/>
        </w:tabs>
        <w:jc w:val="both"/>
        <w:rPr>
          <w:sz w:val="24"/>
          <w:szCs w:val="24"/>
        </w:rPr>
      </w:pPr>
    </w:p>
    <w:p w:rsidR="005000F1" w:rsidRPr="00732A46" w:rsidRDefault="005000F1" w:rsidP="00E74920">
      <w:pPr>
        <w:tabs>
          <w:tab w:val="left" w:pos="720"/>
        </w:tabs>
        <w:jc w:val="both"/>
        <w:rPr>
          <w:sz w:val="24"/>
          <w:szCs w:val="24"/>
        </w:rPr>
      </w:pPr>
    </w:p>
    <w:p w:rsidR="00433770" w:rsidRPr="00732A46" w:rsidRDefault="00433770" w:rsidP="00E74920">
      <w:pPr>
        <w:tabs>
          <w:tab w:val="left" w:pos="720"/>
        </w:tabs>
        <w:jc w:val="both"/>
        <w:rPr>
          <w:sz w:val="24"/>
          <w:szCs w:val="24"/>
        </w:rPr>
      </w:pPr>
    </w:p>
    <w:p w:rsidR="00945CCE" w:rsidRDefault="005000F1" w:rsidP="00E74920">
      <w:pPr>
        <w:tabs>
          <w:tab w:val="left" w:pos="720"/>
        </w:tabs>
        <w:jc w:val="both"/>
        <w:rPr>
          <w:b/>
          <w:sz w:val="24"/>
          <w:szCs w:val="24"/>
        </w:rPr>
      </w:pP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sz w:val="24"/>
          <w:szCs w:val="24"/>
        </w:rPr>
        <w:tab/>
      </w:r>
      <w:r w:rsidRPr="00732A46">
        <w:rPr>
          <w:b/>
          <w:sz w:val="24"/>
          <w:szCs w:val="24"/>
        </w:rPr>
        <w:t xml:space="preserve">(: </w:t>
      </w:r>
      <w:r w:rsidR="00433770">
        <w:rPr>
          <w:b/>
          <w:sz w:val="24"/>
          <w:szCs w:val="24"/>
        </w:rPr>
        <w:t xml:space="preserve">Szepesi </w:t>
      </w:r>
      <w:proofErr w:type="gramStart"/>
      <w:r w:rsidR="00433770">
        <w:rPr>
          <w:b/>
          <w:sz w:val="24"/>
          <w:szCs w:val="24"/>
        </w:rPr>
        <w:t>Tibor</w:t>
      </w:r>
      <w:r w:rsidRPr="00732A46">
        <w:rPr>
          <w:b/>
          <w:sz w:val="24"/>
          <w:szCs w:val="24"/>
        </w:rPr>
        <w:t xml:space="preserve"> :</w:t>
      </w:r>
      <w:proofErr w:type="gramEnd"/>
      <w:r w:rsidRPr="00732A46">
        <w:rPr>
          <w:b/>
          <w:sz w:val="24"/>
          <w:szCs w:val="24"/>
        </w:rPr>
        <w:t>)</w:t>
      </w: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33770" w:rsidRDefault="0043377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12C00" w:rsidRDefault="00412C0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412C00" w:rsidRDefault="00412C00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37407D" w:rsidRDefault="0037407D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37407D" w:rsidRDefault="0037407D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37407D" w:rsidRDefault="0037407D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37407D" w:rsidRDefault="0037407D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37407D" w:rsidRDefault="0037407D" w:rsidP="00E74920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5000F1" w:rsidRPr="00EE1F33" w:rsidRDefault="00732A46" w:rsidP="00E74920">
      <w:pPr>
        <w:pStyle w:val="Cm"/>
        <w:numPr>
          <w:ilvl w:val="0"/>
          <w:numId w:val="12"/>
        </w:numPr>
        <w:spacing w:before="120"/>
        <w:jc w:val="both"/>
        <w:rPr>
          <w:b w:val="0"/>
          <w:szCs w:val="24"/>
          <w:u w:val="none"/>
        </w:rPr>
      </w:pPr>
      <w:r w:rsidRPr="00EE1F33">
        <w:rPr>
          <w:b w:val="0"/>
          <w:szCs w:val="24"/>
          <w:u w:val="none"/>
        </w:rPr>
        <w:lastRenderedPageBreak/>
        <w:t>számú melléklet a</w:t>
      </w:r>
      <w:proofErr w:type="gramStart"/>
      <w:r w:rsidRPr="00EE1F33">
        <w:rPr>
          <w:b w:val="0"/>
          <w:szCs w:val="24"/>
          <w:u w:val="none"/>
        </w:rPr>
        <w:t>..….</w:t>
      </w:r>
      <w:proofErr w:type="gramEnd"/>
      <w:r w:rsidRPr="00EE1F33">
        <w:rPr>
          <w:b w:val="0"/>
          <w:szCs w:val="24"/>
          <w:u w:val="none"/>
        </w:rPr>
        <w:t>/20</w:t>
      </w:r>
      <w:r w:rsidR="00016362">
        <w:rPr>
          <w:b w:val="0"/>
          <w:szCs w:val="24"/>
          <w:u w:val="none"/>
        </w:rPr>
        <w:t>2</w:t>
      </w:r>
      <w:r w:rsidR="00433770">
        <w:rPr>
          <w:b w:val="0"/>
          <w:szCs w:val="24"/>
          <w:u w:val="none"/>
        </w:rPr>
        <w:t>1</w:t>
      </w:r>
      <w:r w:rsidRPr="00EE1F33">
        <w:rPr>
          <w:b w:val="0"/>
          <w:szCs w:val="24"/>
          <w:u w:val="none"/>
        </w:rPr>
        <w:t>. (</w:t>
      </w:r>
      <w:r w:rsidR="00433770">
        <w:rPr>
          <w:b w:val="0"/>
          <w:szCs w:val="24"/>
          <w:u w:val="none"/>
        </w:rPr>
        <w:t>XI</w:t>
      </w:r>
      <w:r w:rsidRPr="00EE1F33">
        <w:rPr>
          <w:b w:val="0"/>
          <w:szCs w:val="24"/>
          <w:u w:val="none"/>
        </w:rPr>
        <w:t>.2</w:t>
      </w:r>
      <w:r w:rsidR="00433770">
        <w:rPr>
          <w:b w:val="0"/>
          <w:szCs w:val="24"/>
          <w:u w:val="none"/>
        </w:rPr>
        <w:t>5</w:t>
      </w:r>
      <w:r w:rsidRPr="00EE1F33">
        <w:rPr>
          <w:b w:val="0"/>
          <w:szCs w:val="24"/>
          <w:u w:val="none"/>
        </w:rPr>
        <w:t>.) „kt.” sz. határozathoz</w:t>
      </w:r>
    </w:p>
    <w:p w:rsidR="00195215" w:rsidRPr="00EE1F33" w:rsidRDefault="00195215" w:rsidP="004F566C">
      <w:pPr>
        <w:tabs>
          <w:tab w:val="left" w:pos="1985"/>
          <w:tab w:val="left" w:pos="2268"/>
        </w:tabs>
        <w:ind w:right="851"/>
        <w:jc w:val="both"/>
        <w:rPr>
          <w:b/>
          <w:sz w:val="24"/>
          <w:szCs w:val="24"/>
        </w:rPr>
      </w:pPr>
    </w:p>
    <w:p w:rsidR="0002138A" w:rsidRPr="0002138A" w:rsidRDefault="0002138A" w:rsidP="00083CBC">
      <w:pPr>
        <w:tabs>
          <w:tab w:val="left" w:pos="1985"/>
          <w:tab w:val="left" w:pos="2268"/>
        </w:tabs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Karcag Városi Önkormányzat Képviselő-testület</w:t>
      </w:r>
      <w:r w:rsidR="00083CBC">
        <w:rPr>
          <w:b/>
          <w:sz w:val="24"/>
          <w:szCs w:val="24"/>
        </w:rPr>
        <w:t>e</w:t>
      </w:r>
    </w:p>
    <w:p w:rsidR="0002138A" w:rsidRPr="0002138A" w:rsidRDefault="0002138A" w:rsidP="00A92190">
      <w:pPr>
        <w:tabs>
          <w:tab w:val="left" w:pos="1985"/>
          <w:tab w:val="left" w:pos="2268"/>
        </w:tabs>
        <w:ind w:right="-2"/>
        <w:jc w:val="both"/>
        <w:rPr>
          <w:sz w:val="24"/>
          <w:szCs w:val="24"/>
        </w:rPr>
      </w:pPr>
      <w:proofErr w:type="gramStart"/>
      <w:r w:rsidRPr="0002138A">
        <w:rPr>
          <w:sz w:val="24"/>
          <w:szCs w:val="24"/>
        </w:rPr>
        <w:t>a</w:t>
      </w:r>
      <w:proofErr w:type="gramEnd"/>
      <w:r w:rsidRPr="0002138A">
        <w:rPr>
          <w:sz w:val="24"/>
          <w:szCs w:val="24"/>
        </w:rPr>
        <w:t xml:space="preserve"> kulturális intézményben foglalkoztatottak munkaköreiről és foglalkoztatási követelményeiről, az intézményvezetői pályázat lefolytatásának rendjéről, valamint egyes kulturális tárgyú rendeletek módosításáról szóló 39/2020. (X. 30.) EMMI rendelet</w:t>
      </w:r>
      <w:r w:rsidR="00083CBC">
        <w:rPr>
          <w:sz w:val="24"/>
          <w:szCs w:val="24"/>
        </w:rPr>
        <w:t xml:space="preserve"> (továbbiakban: EMMI rendelet)</w:t>
      </w:r>
      <w:r w:rsidRPr="0002138A">
        <w:rPr>
          <w:sz w:val="24"/>
          <w:szCs w:val="24"/>
        </w:rPr>
        <w:t xml:space="preserve"> 5.§-</w:t>
      </w:r>
      <w:proofErr w:type="gramStart"/>
      <w:r w:rsidRPr="0002138A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02138A">
        <w:rPr>
          <w:sz w:val="24"/>
          <w:szCs w:val="24"/>
        </w:rPr>
        <w:t>alapján pályázatot hirdet a</w:t>
      </w:r>
    </w:p>
    <w:p w:rsidR="0002138A" w:rsidRPr="0002138A" w:rsidRDefault="0002138A" w:rsidP="00E74920">
      <w:pPr>
        <w:tabs>
          <w:tab w:val="left" w:pos="1985"/>
          <w:tab w:val="left" w:pos="2268"/>
        </w:tabs>
        <w:ind w:left="2268" w:right="851" w:hanging="1276"/>
        <w:jc w:val="both"/>
        <w:rPr>
          <w:b/>
          <w:sz w:val="24"/>
          <w:szCs w:val="24"/>
        </w:rPr>
      </w:pPr>
    </w:p>
    <w:p w:rsidR="0002138A" w:rsidRPr="00083CBC" w:rsidRDefault="0002138A" w:rsidP="00083CBC">
      <w:pPr>
        <w:jc w:val="both"/>
        <w:rPr>
          <w:sz w:val="24"/>
          <w:szCs w:val="24"/>
        </w:rPr>
      </w:pPr>
      <w:r w:rsidRPr="00EE1F33">
        <w:rPr>
          <w:b/>
          <w:sz w:val="24"/>
          <w:szCs w:val="24"/>
        </w:rPr>
        <w:t>Déryné Kulturális, Turisztikai, Sport Központ és Könyvtár</w:t>
      </w:r>
      <w:r w:rsidR="00083CBC">
        <w:rPr>
          <w:sz w:val="24"/>
          <w:szCs w:val="24"/>
        </w:rPr>
        <w:t xml:space="preserve"> </w:t>
      </w:r>
      <w:r w:rsidRPr="0002138A">
        <w:rPr>
          <w:b/>
          <w:sz w:val="24"/>
          <w:szCs w:val="24"/>
        </w:rPr>
        <w:t>igazgatói (intézményvezetői)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  <w:proofErr w:type="gramStart"/>
      <w:r w:rsidRPr="0002138A">
        <w:rPr>
          <w:sz w:val="24"/>
          <w:szCs w:val="24"/>
        </w:rPr>
        <w:t>munkakörének</w:t>
      </w:r>
      <w:proofErr w:type="gramEnd"/>
      <w:r w:rsidRPr="0002138A">
        <w:rPr>
          <w:sz w:val="24"/>
          <w:szCs w:val="24"/>
        </w:rPr>
        <w:t xml:space="preserve"> betöltésére.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</w:p>
    <w:p w:rsidR="0002138A" w:rsidRP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  <w:r w:rsidRPr="0002138A">
        <w:rPr>
          <w:b/>
          <w:sz w:val="24"/>
          <w:szCs w:val="24"/>
        </w:rPr>
        <w:t>A munkakör megnevezése</w:t>
      </w:r>
      <w:r w:rsidRPr="0002138A">
        <w:rPr>
          <w:sz w:val="24"/>
          <w:szCs w:val="24"/>
        </w:rPr>
        <w:t>: igazgató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</w:p>
    <w:p w:rsidR="0002138A" w:rsidRP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>A munkakörbe tartozó lényeges feladatok:</w:t>
      </w:r>
    </w:p>
    <w:p w:rsidR="0002138A" w:rsidRDefault="0002138A" w:rsidP="00E74920">
      <w:pPr>
        <w:jc w:val="both"/>
        <w:rPr>
          <w:b/>
          <w:sz w:val="24"/>
          <w:szCs w:val="24"/>
        </w:rPr>
      </w:pPr>
      <w:r w:rsidRPr="0002138A">
        <w:rPr>
          <w:sz w:val="24"/>
          <w:szCs w:val="24"/>
        </w:rPr>
        <w:t xml:space="preserve">Az intézményvezető feladata </w:t>
      </w:r>
      <w:r w:rsidRPr="0002138A">
        <w:rPr>
          <w:b/>
          <w:sz w:val="24"/>
          <w:szCs w:val="24"/>
        </w:rPr>
        <w:t>a Déryné Kulturális, Turisztikai, Sport Központ és Könyvtár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hatályos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jogszabályoknak megfelelő vezetése, az ezz</w:t>
      </w:r>
      <w:r>
        <w:rPr>
          <w:sz w:val="24"/>
          <w:szCs w:val="24"/>
        </w:rPr>
        <w:t xml:space="preserve">el kapcsolatos feladatok teljes </w:t>
      </w:r>
      <w:r w:rsidRPr="0002138A">
        <w:rPr>
          <w:sz w:val="24"/>
          <w:szCs w:val="24"/>
        </w:rPr>
        <w:t>körű ellátása. Ennek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keretében felelős az intézmény számára meghatározott közfeladatok jogszabályban, alapító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okiratban, belső szabályzatban foglaltaknak megfelelő ellátásáért, valamint az intézmény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 xml:space="preserve">számára jogszabályban előírt </w:t>
      </w:r>
      <w:r>
        <w:rPr>
          <w:sz w:val="24"/>
          <w:szCs w:val="24"/>
        </w:rPr>
        <w:t xml:space="preserve">kötelezettségek teljesítéséért. </w:t>
      </w:r>
      <w:r w:rsidRPr="0002138A">
        <w:rPr>
          <w:sz w:val="24"/>
          <w:szCs w:val="24"/>
        </w:rPr>
        <w:t>Tevékenységével felelős az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intézmény szakszerű, törvé</w:t>
      </w:r>
      <w:r>
        <w:rPr>
          <w:sz w:val="24"/>
          <w:szCs w:val="24"/>
        </w:rPr>
        <w:t xml:space="preserve">nyes és hatékony működéséért az </w:t>
      </w:r>
      <w:r w:rsidRPr="0002138A">
        <w:rPr>
          <w:sz w:val="24"/>
          <w:szCs w:val="24"/>
        </w:rPr>
        <w:t>alapító okiratban megfogalmazott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feladatkörökben. Tervezi, szer</w:t>
      </w:r>
      <w:r>
        <w:rPr>
          <w:sz w:val="24"/>
          <w:szCs w:val="24"/>
        </w:rPr>
        <w:t xml:space="preserve">vezi, irányítja és ellenőrzi az </w:t>
      </w:r>
      <w:r w:rsidRPr="0002138A">
        <w:rPr>
          <w:sz w:val="24"/>
          <w:szCs w:val="24"/>
        </w:rPr>
        <w:t>intézményben folyó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közművelődési, közgyűjteményi szakmai munkát. Az intézmény munkavállalóival</w:t>
      </w:r>
      <w:r>
        <w:rPr>
          <w:b/>
          <w:sz w:val="24"/>
          <w:szCs w:val="24"/>
        </w:rPr>
        <w:t xml:space="preserve"> </w:t>
      </w:r>
      <w:r w:rsidRPr="0002138A">
        <w:rPr>
          <w:sz w:val="24"/>
          <w:szCs w:val="24"/>
        </w:rPr>
        <w:t>kapcsolatban gyakorolja a munkáltatói jogokat.</w:t>
      </w:r>
    </w:p>
    <w:p w:rsidR="0002138A" w:rsidRDefault="0002138A" w:rsidP="00E74920">
      <w:pPr>
        <w:tabs>
          <w:tab w:val="left" w:pos="1985"/>
          <w:tab w:val="left" w:pos="2268"/>
        </w:tabs>
        <w:ind w:left="2268" w:right="851" w:hanging="1276"/>
        <w:jc w:val="both"/>
        <w:rPr>
          <w:b/>
          <w:sz w:val="24"/>
          <w:szCs w:val="24"/>
        </w:rPr>
      </w:pPr>
    </w:p>
    <w:p w:rsidR="0002138A" w:rsidRP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>A munkavégzés helye:</w:t>
      </w:r>
    </w:p>
    <w:p w:rsidR="0002138A" w:rsidRP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t>Déryné Kulturális, Turisztikai, Sport Központ és Könyvtár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  <w:r w:rsidRPr="0002138A">
        <w:rPr>
          <w:sz w:val="24"/>
          <w:szCs w:val="24"/>
        </w:rPr>
        <w:t>5300 Karcag, Dózsa György út 5-7.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</w:p>
    <w:p w:rsidR="0002138A" w:rsidRPr="0002138A" w:rsidRDefault="0002138A" w:rsidP="00E74920">
      <w:pPr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 xml:space="preserve">Vezetői megbízás időtartama: </w:t>
      </w:r>
    </w:p>
    <w:p w:rsid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t>5 év (202</w:t>
      </w:r>
      <w:r>
        <w:rPr>
          <w:sz w:val="24"/>
          <w:szCs w:val="24"/>
        </w:rPr>
        <w:t>2</w:t>
      </w:r>
      <w:r w:rsidRPr="0002138A">
        <w:rPr>
          <w:sz w:val="24"/>
          <w:szCs w:val="24"/>
        </w:rPr>
        <w:t>. 0</w:t>
      </w:r>
      <w:r>
        <w:rPr>
          <w:sz w:val="24"/>
          <w:szCs w:val="24"/>
        </w:rPr>
        <w:t>3</w:t>
      </w:r>
      <w:r w:rsidRPr="0002138A">
        <w:rPr>
          <w:sz w:val="24"/>
          <w:szCs w:val="24"/>
        </w:rPr>
        <w:t>.01.- 202</w:t>
      </w:r>
      <w:r>
        <w:rPr>
          <w:sz w:val="24"/>
          <w:szCs w:val="24"/>
        </w:rPr>
        <w:t>7</w:t>
      </w:r>
      <w:r w:rsidRPr="0002138A">
        <w:rPr>
          <w:sz w:val="24"/>
          <w:szCs w:val="24"/>
        </w:rPr>
        <w:t>. 0</w:t>
      </w:r>
      <w:r>
        <w:rPr>
          <w:sz w:val="24"/>
          <w:szCs w:val="24"/>
        </w:rPr>
        <w:t>2</w:t>
      </w:r>
      <w:r w:rsidRPr="0002138A">
        <w:rPr>
          <w:sz w:val="24"/>
          <w:szCs w:val="24"/>
        </w:rPr>
        <w:t>.</w:t>
      </w:r>
      <w:r>
        <w:rPr>
          <w:sz w:val="24"/>
          <w:szCs w:val="24"/>
        </w:rPr>
        <w:t>28</w:t>
      </w:r>
      <w:r w:rsidRPr="0002138A">
        <w:rPr>
          <w:sz w:val="24"/>
          <w:szCs w:val="24"/>
        </w:rPr>
        <w:t>.)</w:t>
      </w:r>
    </w:p>
    <w:p w:rsidR="0002138A" w:rsidRDefault="0002138A" w:rsidP="00E74920">
      <w:pPr>
        <w:jc w:val="both"/>
        <w:rPr>
          <w:sz w:val="24"/>
          <w:szCs w:val="24"/>
        </w:rPr>
      </w:pPr>
    </w:p>
    <w:p w:rsidR="0002138A" w:rsidRPr="0002138A" w:rsidRDefault="0002138A" w:rsidP="00E74920">
      <w:pPr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>Képesítési feltételek:</w:t>
      </w:r>
    </w:p>
    <w:p w:rsidR="0002138A" w:rsidRPr="0002138A" w:rsidRDefault="000D293F" w:rsidP="00E74920">
      <w:pPr>
        <w:jc w:val="both"/>
        <w:rPr>
          <w:sz w:val="24"/>
          <w:szCs w:val="24"/>
        </w:rPr>
      </w:pPr>
      <w:r>
        <w:rPr>
          <w:sz w:val="24"/>
          <w:szCs w:val="24"/>
        </w:rPr>
        <w:t>Az EMMI rendelet,</w:t>
      </w:r>
      <w:r w:rsidR="0002138A" w:rsidRPr="0002138A">
        <w:rPr>
          <w:sz w:val="24"/>
          <w:szCs w:val="24"/>
        </w:rPr>
        <w:t xml:space="preserve"> valamin</w:t>
      </w:r>
      <w:r w:rsidR="007C4F9A">
        <w:rPr>
          <w:sz w:val="24"/>
          <w:szCs w:val="24"/>
        </w:rPr>
        <w:t>t az 1997</w:t>
      </w:r>
      <w:r>
        <w:rPr>
          <w:sz w:val="24"/>
          <w:szCs w:val="24"/>
        </w:rPr>
        <w:t>.</w:t>
      </w:r>
      <w:r w:rsidR="007C4F9A">
        <w:rPr>
          <w:sz w:val="24"/>
          <w:szCs w:val="24"/>
        </w:rPr>
        <w:t xml:space="preserve"> évi CXL</w:t>
      </w:r>
      <w:r>
        <w:rPr>
          <w:sz w:val="24"/>
          <w:szCs w:val="24"/>
        </w:rPr>
        <w:t>.</w:t>
      </w:r>
      <w:r w:rsidR="007C4F9A">
        <w:rPr>
          <w:sz w:val="24"/>
          <w:szCs w:val="24"/>
        </w:rPr>
        <w:t xml:space="preserve"> törvénynek</w:t>
      </w:r>
      <w:r w:rsidR="0002138A" w:rsidRPr="0002138A">
        <w:rPr>
          <w:sz w:val="24"/>
          <w:szCs w:val="24"/>
        </w:rPr>
        <w:t xml:space="preserve"> megfelelően a közművelődési</w:t>
      </w:r>
      <w:r w:rsidR="0002138A">
        <w:rPr>
          <w:sz w:val="24"/>
          <w:szCs w:val="24"/>
        </w:rPr>
        <w:t xml:space="preserve"> </w:t>
      </w:r>
      <w:r w:rsidR="0002138A" w:rsidRPr="0002138A">
        <w:rPr>
          <w:sz w:val="24"/>
          <w:szCs w:val="24"/>
        </w:rPr>
        <w:t>intézményben vezetői beosztás ellátásával olyan személy bízható meg, aki az alábbi megbízási</w:t>
      </w:r>
      <w:r w:rsidR="0002138A">
        <w:rPr>
          <w:sz w:val="24"/>
          <w:szCs w:val="24"/>
        </w:rPr>
        <w:t xml:space="preserve"> </w:t>
      </w:r>
      <w:r w:rsidR="0002138A" w:rsidRPr="0002138A">
        <w:rPr>
          <w:sz w:val="24"/>
          <w:szCs w:val="24"/>
        </w:rPr>
        <w:t>feltételekkel rendelkezik:</w:t>
      </w:r>
    </w:p>
    <w:p w:rsidR="0002138A" w:rsidRDefault="0002138A" w:rsidP="00E74920">
      <w:pPr>
        <w:jc w:val="both"/>
        <w:rPr>
          <w:sz w:val="24"/>
          <w:szCs w:val="24"/>
        </w:rPr>
      </w:pPr>
    </w:p>
    <w:p w:rsidR="0002138A" w:rsidRPr="0002138A" w:rsidRDefault="0002138A" w:rsidP="00E74920">
      <w:pPr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 xml:space="preserve">A megbízás </w:t>
      </w:r>
      <w:r w:rsidR="000D293F">
        <w:rPr>
          <w:b/>
          <w:sz w:val="24"/>
          <w:szCs w:val="24"/>
        </w:rPr>
        <w:t>f</w:t>
      </w:r>
      <w:r w:rsidRPr="0002138A">
        <w:rPr>
          <w:b/>
          <w:sz w:val="24"/>
          <w:szCs w:val="24"/>
        </w:rPr>
        <w:t>eltételei:</w:t>
      </w:r>
    </w:p>
    <w:p w:rsidR="0002138A" w:rsidRPr="0002138A" w:rsidRDefault="0002138A" w:rsidP="00E74920">
      <w:pPr>
        <w:numPr>
          <w:ilvl w:val="0"/>
          <w:numId w:val="14"/>
        </w:numPr>
        <w:ind w:left="0" w:hanging="153"/>
        <w:jc w:val="both"/>
        <w:rPr>
          <w:sz w:val="24"/>
          <w:szCs w:val="24"/>
        </w:rPr>
      </w:pPr>
      <w:r w:rsidRPr="0002138A">
        <w:rPr>
          <w:sz w:val="24"/>
          <w:szCs w:val="24"/>
        </w:rPr>
        <w:t xml:space="preserve">Az EMMI rendelet „Intézménytípusok vezetőivel szemben támasztott </w:t>
      </w:r>
      <w:proofErr w:type="gramStart"/>
      <w:r w:rsidRPr="0002138A">
        <w:rPr>
          <w:sz w:val="24"/>
          <w:szCs w:val="24"/>
        </w:rPr>
        <w:t>speciális</w:t>
      </w:r>
      <w:proofErr w:type="gramEnd"/>
      <w:r w:rsidRPr="0002138A">
        <w:rPr>
          <w:sz w:val="24"/>
          <w:szCs w:val="24"/>
        </w:rPr>
        <w:t xml:space="preserve"> szakmai</w:t>
      </w:r>
      <w:r>
        <w:rPr>
          <w:sz w:val="24"/>
          <w:szCs w:val="24"/>
        </w:rPr>
        <w:t xml:space="preserve"> </w:t>
      </w:r>
      <w:r w:rsidRPr="0002138A">
        <w:rPr>
          <w:sz w:val="24"/>
          <w:szCs w:val="24"/>
        </w:rPr>
        <w:t>követelményekről” szóló 1. melléklet</w:t>
      </w:r>
      <w:r>
        <w:rPr>
          <w:sz w:val="24"/>
          <w:szCs w:val="24"/>
        </w:rPr>
        <w:t>:</w:t>
      </w:r>
    </w:p>
    <w:p w:rsidR="0002138A" w:rsidRPr="0002138A" w:rsidRDefault="0002138A" w:rsidP="00E74920">
      <w:pPr>
        <w:numPr>
          <w:ilvl w:val="0"/>
          <w:numId w:val="13"/>
        </w:numPr>
        <w:ind w:left="1134"/>
        <w:jc w:val="both"/>
        <w:rPr>
          <w:sz w:val="24"/>
          <w:szCs w:val="24"/>
        </w:rPr>
      </w:pPr>
      <w:r w:rsidRPr="0002138A">
        <w:rPr>
          <w:sz w:val="24"/>
          <w:szCs w:val="24"/>
        </w:rPr>
        <w:t>5500 fő lélekszámot meghaladó település települési könyvtárának vezetőjére</w:t>
      </w:r>
      <w:r>
        <w:rPr>
          <w:sz w:val="24"/>
          <w:szCs w:val="24"/>
        </w:rPr>
        <w:t xml:space="preserve"> </w:t>
      </w:r>
      <w:r w:rsidRPr="0002138A">
        <w:rPr>
          <w:sz w:val="24"/>
          <w:szCs w:val="24"/>
        </w:rPr>
        <w:t>vonatkozó 4. vagy,</w:t>
      </w:r>
    </w:p>
    <w:p w:rsidR="0002138A" w:rsidRPr="0002138A" w:rsidRDefault="0002138A" w:rsidP="00E74920">
      <w:pPr>
        <w:numPr>
          <w:ilvl w:val="0"/>
          <w:numId w:val="13"/>
        </w:numPr>
        <w:ind w:left="1134"/>
        <w:jc w:val="both"/>
        <w:rPr>
          <w:sz w:val="24"/>
          <w:szCs w:val="24"/>
        </w:rPr>
      </w:pPr>
      <w:r w:rsidRPr="0002138A">
        <w:rPr>
          <w:sz w:val="24"/>
          <w:szCs w:val="24"/>
        </w:rPr>
        <w:t>közművelődési intézmény vezetőjére vonatkozó 9. pontjában meghatározott</w:t>
      </w:r>
      <w:r>
        <w:rPr>
          <w:sz w:val="24"/>
          <w:szCs w:val="24"/>
        </w:rPr>
        <w:t xml:space="preserve"> </w:t>
      </w:r>
      <w:r w:rsidRPr="0002138A">
        <w:rPr>
          <w:sz w:val="24"/>
          <w:szCs w:val="24"/>
        </w:rPr>
        <w:t>feltételeknek való megfelelés.</w:t>
      </w:r>
    </w:p>
    <w:p w:rsidR="0002138A" w:rsidRPr="0002138A" w:rsidRDefault="0002138A" w:rsidP="00E74920">
      <w:pPr>
        <w:ind w:firstLine="360"/>
        <w:jc w:val="both"/>
        <w:rPr>
          <w:sz w:val="24"/>
          <w:szCs w:val="24"/>
        </w:rPr>
      </w:pPr>
    </w:p>
    <w:p w:rsidR="0002138A" w:rsidRPr="0002138A" w:rsidRDefault="0002138A" w:rsidP="00E74920">
      <w:pPr>
        <w:numPr>
          <w:ilvl w:val="0"/>
          <w:numId w:val="14"/>
        </w:numPr>
        <w:ind w:left="0" w:hanging="142"/>
        <w:jc w:val="both"/>
        <w:rPr>
          <w:sz w:val="24"/>
          <w:szCs w:val="24"/>
        </w:rPr>
      </w:pPr>
      <w:r w:rsidRPr="0002138A">
        <w:rPr>
          <w:sz w:val="24"/>
          <w:szCs w:val="24"/>
        </w:rPr>
        <w:t>az államháztartási és vezetési ismereteket nyújtó képzés (vagy annak vállalása, hogy</w:t>
      </w:r>
    </w:p>
    <w:p w:rsidR="0002138A" w:rsidRDefault="0002138A" w:rsidP="00E7492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két</w:t>
      </w:r>
      <w:proofErr w:type="gramEnd"/>
      <w:r>
        <w:rPr>
          <w:sz w:val="24"/>
          <w:szCs w:val="24"/>
        </w:rPr>
        <w:t xml:space="preserve"> éven belül elvégzi)</w:t>
      </w:r>
    </w:p>
    <w:p w:rsidR="0002138A" w:rsidRDefault="0002138A" w:rsidP="00E74920">
      <w:pPr>
        <w:jc w:val="both"/>
        <w:rPr>
          <w:sz w:val="24"/>
          <w:szCs w:val="24"/>
        </w:rPr>
      </w:pPr>
    </w:p>
    <w:p w:rsidR="0002138A" w:rsidRPr="0002138A" w:rsidRDefault="0002138A" w:rsidP="00E74920">
      <w:pPr>
        <w:numPr>
          <w:ilvl w:val="0"/>
          <w:numId w:val="14"/>
        </w:numPr>
        <w:ind w:left="0" w:hanging="153"/>
        <w:jc w:val="both"/>
        <w:rPr>
          <w:sz w:val="24"/>
          <w:szCs w:val="24"/>
        </w:rPr>
      </w:pPr>
      <w:r w:rsidRPr="0002138A">
        <w:rPr>
          <w:sz w:val="24"/>
          <w:szCs w:val="24"/>
        </w:rPr>
        <w:t>büntetlen előélet, magyar állampolgárság, cselekvőképesség, vagyonnyilatkozat-tételi</w:t>
      </w:r>
    </w:p>
    <w:p w:rsidR="0002138A" w:rsidRDefault="0002138A" w:rsidP="00E74920">
      <w:pPr>
        <w:jc w:val="both"/>
        <w:rPr>
          <w:sz w:val="24"/>
          <w:szCs w:val="24"/>
        </w:rPr>
      </w:pPr>
      <w:proofErr w:type="gramStart"/>
      <w:r w:rsidRPr="0002138A">
        <w:rPr>
          <w:sz w:val="24"/>
          <w:szCs w:val="24"/>
        </w:rPr>
        <w:t>kötelezettség</w:t>
      </w:r>
      <w:proofErr w:type="gramEnd"/>
    </w:p>
    <w:p w:rsidR="0002138A" w:rsidRPr="0002138A" w:rsidRDefault="0002138A" w:rsidP="00E74920">
      <w:pPr>
        <w:jc w:val="both"/>
        <w:rPr>
          <w:sz w:val="24"/>
          <w:szCs w:val="24"/>
        </w:rPr>
      </w:pPr>
    </w:p>
    <w:p w:rsidR="0002138A" w:rsidRPr="0002138A" w:rsidRDefault="0002138A" w:rsidP="00E74920">
      <w:pPr>
        <w:jc w:val="both"/>
        <w:rPr>
          <w:b/>
          <w:sz w:val="24"/>
          <w:szCs w:val="24"/>
        </w:rPr>
      </w:pPr>
      <w:r w:rsidRPr="0002138A">
        <w:rPr>
          <w:b/>
          <w:sz w:val="24"/>
          <w:szCs w:val="24"/>
        </w:rPr>
        <w:t xml:space="preserve">Elvárt </w:t>
      </w:r>
      <w:proofErr w:type="gramStart"/>
      <w:r w:rsidRPr="0002138A">
        <w:rPr>
          <w:b/>
          <w:sz w:val="24"/>
          <w:szCs w:val="24"/>
        </w:rPr>
        <w:t>kompetenciák</w:t>
      </w:r>
      <w:proofErr w:type="gramEnd"/>
      <w:r w:rsidRPr="0002138A">
        <w:rPr>
          <w:b/>
          <w:sz w:val="24"/>
          <w:szCs w:val="24"/>
        </w:rPr>
        <w:t>:</w:t>
      </w:r>
    </w:p>
    <w:p w:rsidR="0002138A" w:rsidRP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t xml:space="preserve">• </w:t>
      </w:r>
      <w:proofErr w:type="gramStart"/>
      <w:r w:rsidRPr="0002138A">
        <w:rPr>
          <w:sz w:val="24"/>
          <w:szCs w:val="24"/>
        </w:rPr>
        <w:t>kiemelkedő</w:t>
      </w:r>
      <w:proofErr w:type="gramEnd"/>
      <w:r w:rsidRPr="0002138A">
        <w:rPr>
          <w:sz w:val="24"/>
          <w:szCs w:val="24"/>
        </w:rPr>
        <w:t xml:space="preserve"> kommunikációs és szervezőképesség,</w:t>
      </w:r>
    </w:p>
    <w:p w:rsidR="0002138A" w:rsidRP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t xml:space="preserve">• </w:t>
      </w:r>
      <w:proofErr w:type="gramStart"/>
      <w:r w:rsidRPr="0002138A">
        <w:rPr>
          <w:sz w:val="24"/>
          <w:szCs w:val="24"/>
        </w:rPr>
        <w:t>csapatszellem</w:t>
      </w:r>
      <w:proofErr w:type="gramEnd"/>
      <w:r w:rsidRPr="0002138A">
        <w:rPr>
          <w:sz w:val="24"/>
          <w:szCs w:val="24"/>
        </w:rPr>
        <w:t xml:space="preserve"> kialakításának és fenntartásának képessége,</w:t>
      </w:r>
    </w:p>
    <w:p w:rsidR="0002138A" w:rsidRP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t xml:space="preserve">• </w:t>
      </w:r>
      <w:proofErr w:type="gramStart"/>
      <w:r w:rsidRPr="0002138A">
        <w:rPr>
          <w:sz w:val="24"/>
          <w:szCs w:val="24"/>
        </w:rPr>
        <w:t>döntési</w:t>
      </w:r>
      <w:proofErr w:type="gramEnd"/>
      <w:r w:rsidRPr="0002138A">
        <w:rPr>
          <w:sz w:val="24"/>
          <w:szCs w:val="24"/>
        </w:rPr>
        <w:t xml:space="preserve"> képesség,</w:t>
      </w:r>
    </w:p>
    <w:p w:rsidR="0002138A" w:rsidRDefault="0002138A" w:rsidP="00E74920">
      <w:pPr>
        <w:jc w:val="both"/>
        <w:rPr>
          <w:sz w:val="24"/>
          <w:szCs w:val="24"/>
        </w:rPr>
      </w:pPr>
      <w:r w:rsidRPr="0002138A">
        <w:rPr>
          <w:sz w:val="24"/>
          <w:szCs w:val="24"/>
        </w:rPr>
        <w:lastRenderedPageBreak/>
        <w:t xml:space="preserve">• </w:t>
      </w:r>
      <w:proofErr w:type="gramStart"/>
      <w:r w:rsidRPr="0002138A">
        <w:rPr>
          <w:sz w:val="24"/>
          <w:szCs w:val="24"/>
        </w:rPr>
        <w:t>empatikus</w:t>
      </w:r>
      <w:proofErr w:type="gramEnd"/>
      <w:r w:rsidRPr="0002138A">
        <w:rPr>
          <w:sz w:val="24"/>
          <w:szCs w:val="24"/>
        </w:rPr>
        <w:t xml:space="preserve"> konfliktuskezelési képesség</w:t>
      </w:r>
    </w:p>
    <w:p w:rsidR="007377CD" w:rsidRDefault="007377CD" w:rsidP="00E74920">
      <w:pPr>
        <w:jc w:val="both"/>
        <w:rPr>
          <w:sz w:val="24"/>
          <w:szCs w:val="24"/>
        </w:rPr>
      </w:pPr>
    </w:p>
    <w:p w:rsidR="007377CD" w:rsidRPr="007377CD" w:rsidRDefault="007377CD" w:rsidP="00E74920">
      <w:pPr>
        <w:jc w:val="both"/>
        <w:rPr>
          <w:b/>
          <w:sz w:val="24"/>
          <w:szCs w:val="24"/>
        </w:rPr>
      </w:pPr>
      <w:r w:rsidRPr="007377CD">
        <w:rPr>
          <w:b/>
          <w:sz w:val="24"/>
          <w:szCs w:val="24"/>
        </w:rPr>
        <w:t>A pályázat részeként benyújtandó iratok, igazolások:</w:t>
      </w:r>
    </w:p>
    <w:p w:rsidR="007377CD" w:rsidRPr="007377CD" w:rsidRDefault="007377CD" w:rsidP="00E74920">
      <w:pPr>
        <w:jc w:val="both"/>
        <w:rPr>
          <w:sz w:val="24"/>
          <w:szCs w:val="24"/>
        </w:rPr>
      </w:pPr>
    </w:p>
    <w:p w:rsidR="007377CD" w:rsidRPr="007377CD" w:rsidRDefault="007377CD" w:rsidP="00E74920">
      <w:pPr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a pályázó részletes szakmai önéletrajzát (motivációs levél, referenciák)</w:t>
      </w:r>
    </w:p>
    <w:p w:rsidR="007377CD" w:rsidRPr="007377CD" w:rsidRDefault="007377CD" w:rsidP="00E74920">
      <w:pPr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az intézmény vezetésére vonatkozó részletes szakmai és vezetési programját</w:t>
      </w:r>
    </w:p>
    <w:p w:rsidR="007377CD" w:rsidRPr="007377CD" w:rsidRDefault="007377CD" w:rsidP="00E74920">
      <w:pPr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az iskolai végzettséget, egyéb végzettséget, szakmai gyakorlatot (munkáltató által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kiadott igazolás/ kinevezés, megbízási szerződés), nyelvismeretet igazoló okmányok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másolatát,</w:t>
      </w:r>
    </w:p>
    <w:p w:rsidR="007377CD" w:rsidRPr="007377CD" w:rsidRDefault="007377CD" w:rsidP="00E74920">
      <w:pPr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90 napnál nem régebbi erkölcsi bizonyítványt a foglalkozástól eltiltás hiányára is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kiterjedően</w:t>
      </w:r>
    </w:p>
    <w:p w:rsidR="007377CD" w:rsidRDefault="007377CD" w:rsidP="00E74920">
      <w:pPr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nyilatkozatot arról, hogy</w:t>
      </w:r>
    </w:p>
    <w:p w:rsidR="007377CD" w:rsidRPr="007377CD" w:rsidRDefault="007377CD" w:rsidP="00E74920">
      <w:pPr>
        <w:ind w:left="720"/>
        <w:jc w:val="both"/>
        <w:rPr>
          <w:sz w:val="24"/>
          <w:szCs w:val="24"/>
        </w:rPr>
      </w:pPr>
    </w:p>
    <w:p w:rsidR="007377CD" w:rsidRDefault="007377CD" w:rsidP="00E74920">
      <w:pPr>
        <w:numPr>
          <w:ilvl w:val="0"/>
          <w:numId w:val="16"/>
        </w:numPr>
        <w:ind w:left="993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a pályázati anyagot a pályázat elbírálásában részt vevők megismerhetik, és a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pályázati anyagában foglalt személyes adatainak pályázati eljárás</w:t>
      </w:r>
      <w:r w:rsidR="000D293F">
        <w:rPr>
          <w:sz w:val="24"/>
          <w:szCs w:val="24"/>
        </w:rPr>
        <w:t xml:space="preserve">sal </w:t>
      </w:r>
      <w:r w:rsidRPr="007377CD">
        <w:rPr>
          <w:sz w:val="24"/>
          <w:szCs w:val="24"/>
        </w:rPr>
        <w:t>összefüggésben szükséges kezeléséhez hozzájárul</w:t>
      </w:r>
    </w:p>
    <w:p w:rsidR="007377CD" w:rsidRDefault="007377CD" w:rsidP="00E74920">
      <w:pPr>
        <w:numPr>
          <w:ilvl w:val="0"/>
          <w:numId w:val="16"/>
        </w:numPr>
        <w:ind w:left="993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megbízása esetén a vagyonnyilatkozat-tételi kötelezettségének eleget tesz</w:t>
      </w:r>
    </w:p>
    <w:p w:rsidR="007377CD" w:rsidRDefault="007377CD" w:rsidP="00E74920">
      <w:pPr>
        <w:numPr>
          <w:ilvl w:val="0"/>
          <w:numId w:val="16"/>
        </w:numPr>
        <w:ind w:left="993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pályázata elbírálására vonatkozó képviselő-testületi zárt, vagy nyílt ülés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tárgyalásához járul-e hozzá</w:t>
      </w:r>
    </w:p>
    <w:p w:rsidR="007377CD" w:rsidRPr="007377CD" w:rsidRDefault="007377CD" w:rsidP="00E74920">
      <w:pPr>
        <w:numPr>
          <w:ilvl w:val="0"/>
          <w:numId w:val="16"/>
        </w:numPr>
        <w:ind w:left="993"/>
        <w:jc w:val="both"/>
        <w:rPr>
          <w:sz w:val="24"/>
          <w:szCs w:val="24"/>
        </w:rPr>
      </w:pPr>
      <w:r w:rsidRPr="007377CD">
        <w:rPr>
          <w:sz w:val="24"/>
          <w:szCs w:val="24"/>
        </w:rPr>
        <w:t>nyilatkozatát arra vonatkozóan, hogy megbízása esetén vállalja az EMMI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rendelet 4. § (1) bekezdés szerinti tanfolyam elvégzését, vagy ha már elvégezte</w:t>
      </w:r>
      <w:r w:rsidR="000D29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377CD">
        <w:rPr>
          <w:sz w:val="24"/>
          <w:szCs w:val="24"/>
        </w:rPr>
        <w:t>az erről szóló tanúsítvány másolatának becsatolása szükséges</w:t>
      </w:r>
    </w:p>
    <w:p w:rsidR="007377CD" w:rsidRPr="007377CD" w:rsidRDefault="007377CD" w:rsidP="00E74920">
      <w:pPr>
        <w:jc w:val="both"/>
        <w:rPr>
          <w:sz w:val="24"/>
          <w:szCs w:val="24"/>
        </w:rPr>
      </w:pPr>
    </w:p>
    <w:p w:rsidR="007377CD" w:rsidRPr="007377CD" w:rsidRDefault="007377CD" w:rsidP="00E74920">
      <w:pPr>
        <w:jc w:val="both"/>
        <w:rPr>
          <w:b/>
          <w:sz w:val="24"/>
          <w:szCs w:val="24"/>
        </w:rPr>
      </w:pPr>
      <w:r w:rsidRPr="007377CD">
        <w:rPr>
          <w:b/>
          <w:sz w:val="24"/>
          <w:szCs w:val="24"/>
        </w:rPr>
        <w:t>Illetmény és juttatások:</w:t>
      </w:r>
    </w:p>
    <w:p w:rsidR="007377CD" w:rsidRPr="007377CD" w:rsidRDefault="007377CD" w:rsidP="00E74920">
      <w:pPr>
        <w:jc w:val="both"/>
        <w:rPr>
          <w:sz w:val="24"/>
          <w:szCs w:val="24"/>
        </w:rPr>
      </w:pPr>
      <w:r w:rsidRPr="007377CD">
        <w:rPr>
          <w:sz w:val="24"/>
          <w:szCs w:val="24"/>
        </w:rPr>
        <w:t>Az illetmény és egyéb juttatások megállapítására a munka törvénykönyvéről szóló 2012. évi I.</w:t>
      </w:r>
    </w:p>
    <w:p w:rsidR="007377CD" w:rsidRDefault="007377CD" w:rsidP="00E74920">
      <w:pPr>
        <w:jc w:val="both"/>
        <w:rPr>
          <w:sz w:val="24"/>
          <w:szCs w:val="24"/>
        </w:rPr>
      </w:pPr>
      <w:proofErr w:type="gramStart"/>
      <w:r w:rsidRPr="007377CD">
        <w:rPr>
          <w:sz w:val="24"/>
          <w:szCs w:val="24"/>
        </w:rPr>
        <w:t>törvény</w:t>
      </w:r>
      <w:proofErr w:type="gramEnd"/>
      <w:r w:rsidRPr="007377CD">
        <w:rPr>
          <w:sz w:val="24"/>
          <w:szCs w:val="24"/>
        </w:rPr>
        <w:t xml:space="preserve">, valamint </w:t>
      </w:r>
      <w:r w:rsidR="000D293F">
        <w:rPr>
          <w:sz w:val="24"/>
          <w:szCs w:val="24"/>
        </w:rPr>
        <w:t xml:space="preserve">az </w:t>
      </w:r>
      <w:r>
        <w:rPr>
          <w:sz w:val="24"/>
          <w:szCs w:val="24"/>
        </w:rPr>
        <w:t xml:space="preserve">EMMI rendelet ide vonatkozó </w:t>
      </w:r>
      <w:r w:rsidRPr="007377CD">
        <w:rPr>
          <w:sz w:val="24"/>
          <w:szCs w:val="24"/>
        </w:rPr>
        <w:t>rendelkezései az irányadók.</w:t>
      </w:r>
    </w:p>
    <w:p w:rsidR="00E74920" w:rsidRDefault="00E74920" w:rsidP="00E74920">
      <w:pPr>
        <w:jc w:val="both"/>
        <w:rPr>
          <w:sz w:val="24"/>
          <w:szCs w:val="24"/>
        </w:rPr>
      </w:pPr>
    </w:p>
    <w:p w:rsidR="00E74920" w:rsidRDefault="00E74920" w:rsidP="00E749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pályázati kiírás közzétételének helye:</w:t>
      </w:r>
    </w:p>
    <w:p w:rsidR="00E74920" w:rsidRPr="00E74920" w:rsidRDefault="00E74920" w:rsidP="00E74920">
      <w:pPr>
        <w:numPr>
          <w:ilvl w:val="0"/>
          <w:numId w:val="20"/>
        </w:numPr>
        <w:jc w:val="both"/>
        <w:rPr>
          <w:sz w:val="24"/>
          <w:szCs w:val="24"/>
        </w:rPr>
      </w:pPr>
      <w:r w:rsidRPr="00E74920">
        <w:rPr>
          <w:sz w:val="24"/>
          <w:szCs w:val="24"/>
        </w:rPr>
        <w:t>Karcag Városi Önkormányzat honlapja</w:t>
      </w:r>
    </w:p>
    <w:p w:rsidR="00E74920" w:rsidRPr="00E74920" w:rsidRDefault="00E74920" w:rsidP="00E74920">
      <w:pPr>
        <w:numPr>
          <w:ilvl w:val="0"/>
          <w:numId w:val="20"/>
        </w:numPr>
        <w:jc w:val="both"/>
        <w:rPr>
          <w:sz w:val="24"/>
          <w:szCs w:val="24"/>
        </w:rPr>
      </w:pPr>
      <w:r w:rsidRPr="00E74920">
        <w:rPr>
          <w:sz w:val="24"/>
          <w:szCs w:val="24"/>
        </w:rPr>
        <w:t>Déryné Kulturális, Turisztikai, Sport Központ és Könyvtár honlapja</w:t>
      </w:r>
    </w:p>
    <w:p w:rsidR="0002138A" w:rsidRDefault="0002138A" w:rsidP="00E74920">
      <w:pPr>
        <w:tabs>
          <w:tab w:val="left" w:pos="1985"/>
          <w:tab w:val="left" w:pos="2268"/>
        </w:tabs>
        <w:ind w:right="851"/>
        <w:jc w:val="both"/>
        <w:rPr>
          <w:sz w:val="24"/>
          <w:szCs w:val="24"/>
        </w:rPr>
      </w:pPr>
    </w:p>
    <w:p w:rsidR="007C4F9A" w:rsidRDefault="00581DD8" w:rsidP="00E74920">
      <w:pPr>
        <w:jc w:val="both"/>
        <w:rPr>
          <w:sz w:val="24"/>
          <w:szCs w:val="24"/>
          <w:lang w:eastAsia="hu-HU"/>
        </w:rPr>
      </w:pPr>
      <w:r w:rsidRPr="007C4F9A">
        <w:rPr>
          <w:b/>
          <w:sz w:val="24"/>
          <w:szCs w:val="24"/>
          <w:lang w:eastAsia="hu-HU"/>
        </w:rPr>
        <w:t>A pályázat benyújtásának határideje:</w:t>
      </w:r>
      <w:r w:rsidRPr="00835535">
        <w:rPr>
          <w:sz w:val="24"/>
          <w:szCs w:val="24"/>
          <w:lang w:eastAsia="hu-HU"/>
        </w:rPr>
        <w:t xml:space="preserve"> </w:t>
      </w:r>
    </w:p>
    <w:p w:rsidR="00581DD8" w:rsidRPr="00E74920" w:rsidRDefault="00412C00" w:rsidP="00E7492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K</w:t>
      </w:r>
      <w:r w:rsidR="00581DD8" w:rsidRPr="00835535">
        <w:rPr>
          <w:sz w:val="24"/>
          <w:szCs w:val="24"/>
        </w:rPr>
        <w:t xml:space="preserve">özzétételtől számított 30 nap.  </w:t>
      </w:r>
    </w:p>
    <w:p w:rsidR="007C4F9A" w:rsidRDefault="007C4F9A" w:rsidP="00E74920">
      <w:pPr>
        <w:jc w:val="both"/>
        <w:rPr>
          <w:sz w:val="24"/>
          <w:szCs w:val="24"/>
          <w:lang w:eastAsia="hu-HU"/>
        </w:rPr>
      </w:pPr>
    </w:p>
    <w:p w:rsidR="007C4F9A" w:rsidRPr="007C4F9A" w:rsidRDefault="007C4F9A" w:rsidP="00E74920">
      <w:pPr>
        <w:jc w:val="both"/>
        <w:rPr>
          <w:b/>
          <w:sz w:val="24"/>
          <w:szCs w:val="24"/>
          <w:lang w:eastAsia="hu-HU"/>
        </w:rPr>
      </w:pPr>
      <w:r w:rsidRPr="007C4F9A">
        <w:rPr>
          <w:b/>
          <w:sz w:val="24"/>
          <w:szCs w:val="24"/>
          <w:lang w:eastAsia="hu-HU"/>
        </w:rPr>
        <w:t>A pályázat benyújtásának helye:</w:t>
      </w:r>
    </w:p>
    <w:p w:rsidR="007C4F9A" w:rsidRPr="00EE1F33" w:rsidRDefault="007C4F9A" w:rsidP="00E74920">
      <w:pPr>
        <w:jc w:val="both"/>
        <w:rPr>
          <w:sz w:val="24"/>
          <w:szCs w:val="24"/>
        </w:rPr>
      </w:pPr>
      <w:r w:rsidRPr="00EE1F33">
        <w:rPr>
          <w:sz w:val="24"/>
          <w:szCs w:val="24"/>
        </w:rPr>
        <w:t>Karcag Városi Önkormányzat Polgármestere</w:t>
      </w:r>
    </w:p>
    <w:p w:rsidR="007C4F9A" w:rsidRDefault="007C4F9A" w:rsidP="00E74920">
      <w:pPr>
        <w:jc w:val="both"/>
        <w:rPr>
          <w:sz w:val="24"/>
          <w:szCs w:val="24"/>
        </w:rPr>
      </w:pPr>
      <w:r w:rsidRPr="00EE1F33">
        <w:rPr>
          <w:sz w:val="24"/>
          <w:szCs w:val="24"/>
        </w:rPr>
        <w:t xml:space="preserve">5300 Karcag, Kossuth tér l. </w:t>
      </w:r>
    </w:p>
    <w:p w:rsidR="007C4F9A" w:rsidRDefault="007C4F9A" w:rsidP="00E74920">
      <w:pPr>
        <w:jc w:val="both"/>
        <w:rPr>
          <w:sz w:val="24"/>
          <w:szCs w:val="24"/>
        </w:rPr>
      </w:pPr>
    </w:p>
    <w:p w:rsidR="007C4F9A" w:rsidRPr="005000F1" w:rsidRDefault="007C4F9A" w:rsidP="00E74920">
      <w:pPr>
        <w:jc w:val="both"/>
        <w:rPr>
          <w:sz w:val="24"/>
          <w:szCs w:val="24"/>
        </w:rPr>
      </w:pPr>
      <w:r w:rsidRPr="007C4F9A">
        <w:rPr>
          <w:sz w:val="24"/>
          <w:szCs w:val="24"/>
        </w:rPr>
        <w:t>A pályázatot zárt borítékban „Pályázat</w:t>
      </w:r>
      <w:r>
        <w:rPr>
          <w:sz w:val="24"/>
          <w:szCs w:val="24"/>
        </w:rPr>
        <w:t xml:space="preserve"> a</w:t>
      </w:r>
      <w:r w:rsidRPr="007C4F9A">
        <w:rPr>
          <w:sz w:val="24"/>
          <w:szCs w:val="24"/>
        </w:rPr>
        <w:t xml:space="preserve"> Déryné Kulturális, Turisztikai, Sport Központ és Könyvtár igazgatói álláshelyének betöltésére” megjelöléssel egy</w:t>
      </w:r>
      <w:r>
        <w:rPr>
          <w:sz w:val="24"/>
          <w:szCs w:val="24"/>
        </w:rPr>
        <w:t xml:space="preserve"> </w:t>
      </w:r>
      <w:r w:rsidRPr="007C4F9A">
        <w:rPr>
          <w:sz w:val="24"/>
          <w:szCs w:val="24"/>
        </w:rPr>
        <w:t>eredeti példányban kell benyújtani.</w:t>
      </w:r>
    </w:p>
    <w:p w:rsidR="007C4F9A" w:rsidRDefault="007C4F9A" w:rsidP="00E74920">
      <w:pPr>
        <w:jc w:val="both"/>
        <w:rPr>
          <w:sz w:val="24"/>
          <w:szCs w:val="24"/>
        </w:rPr>
      </w:pPr>
    </w:p>
    <w:p w:rsidR="007C4F9A" w:rsidRDefault="00835535" w:rsidP="00E74920">
      <w:pPr>
        <w:jc w:val="both"/>
        <w:rPr>
          <w:sz w:val="24"/>
          <w:szCs w:val="24"/>
        </w:rPr>
      </w:pPr>
      <w:r w:rsidRPr="007C4F9A">
        <w:rPr>
          <w:b/>
          <w:sz w:val="24"/>
          <w:szCs w:val="24"/>
        </w:rPr>
        <w:t>A pályázat elbírálásának módja:</w:t>
      </w:r>
      <w:r w:rsidRPr="00835535">
        <w:rPr>
          <w:sz w:val="24"/>
          <w:szCs w:val="24"/>
        </w:rPr>
        <w:t xml:space="preserve"> </w:t>
      </w:r>
    </w:p>
    <w:p w:rsidR="00835535" w:rsidRDefault="00835535" w:rsidP="00E74920">
      <w:pPr>
        <w:jc w:val="both"/>
        <w:rPr>
          <w:sz w:val="24"/>
          <w:szCs w:val="24"/>
        </w:rPr>
      </w:pPr>
      <w:r w:rsidRPr="00835535">
        <w:rPr>
          <w:sz w:val="24"/>
          <w:szCs w:val="24"/>
        </w:rPr>
        <w:t>Az érvényes pályázatot benyújtó pályázót a pályázati határidő lejártát követő harminc napon belül a munkáltatói jogkör gyakorlója által létrehozott, - a kulturális intézmény alapfeladatait érintően szakértelemmel rendelkező tagokból álló - bizottság hallgatja meg</w:t>
      </w:r>
      <w:r w:rsidR="007C4F9A">
        <w:rPr>
          <w:sz w:val="24"/>
          <w:szCs w:val="24"/>
        </w:rPr>
        <w:t xml:space="preserve"> és bírálja el </w:t>
      </w:r>
      <w:r w:rsidR="000D293F">
        <w:rPr>
          <w:sz w:val="24"/>
          <w:szCs w:val="24"/>
        </w:rPr>
        <w:t>az</w:t>
      </w:r>
      <w:r w:rsidR="007C4F9A" w:rsidRPr="007C4F9A">
        <w:rPr>
          <w:sz w:val="24"/>
          <w:szCs w:val="24"/>
        </w:rPr>
        <w:t xml:space="preserve"> EMMI rendelet 6. § (1) és (2) bekezdésében</w:t>
      </w:r>
      <w:r w:rsidR="007C4F9A">
        <w:rPr>
          <w:sz w:val="24"/>
          <w:szCs w:val="24"/>
        </w:rPr>
        <w:t xml:space="preserve"> foglaltak szerint</w:t>
      </w:r>
      <w:r w:rsidRPr="00835535">
        <w:rPr>
          <w:sz w:val="24"/>
          <w:szCs w:val="24"/>
        </w:rPr>
        <w:t>.</w:t>
      </w:r>
    </w:p>
    <w:p w:rsidR="004F566C" w:rsidRPr="00835535" w:rsidRDefault="004F566C" w:rsidP="00E74920">
      <w:pPr>
        <w:jc w:val="both"/>
        <w:rPr>
          <w:sz w:val="24"/>
          <w:szCs w:val="24"/>
        </w:rPr>
      </w:pPr>
    </w:p>
    <w:p w:rsidR="00581DD8" w:rsidRPr="00EE1F33" w:rsidRDefault="00581DD8" w:rsidP="00E74920">
      <w:pPr>
        <w:jc w:val="both"/>
        <w:rPr>
          <w:sz w:val="24"/>
          <w:szCs w:val="24"/>
        </w:rPr>
      </w:pPr>
    </w:p>
    <w:p w:rsidR="00E74920" w:rsidRDefault="00581DD8" w:rsidP="00E74920">
      <w:pPr>
        <w:jc w:val="both"/>
        <w:rPr>
          <w:sz w:val="24"/>
          <w:szCs w:val="24"/>
        </w:rPr>
      </w:pPr>
      <w:r w:rsidRPr="00E74920">
        <w:rPr>
          <w:b/>
          <w:sz w:val="24"/>
          <w:szCs w:val="24"/>
        </w:rPr>
        <w:t>A pályázat elbírálásának határideje:</w:t>
      </w:r>
      <w:r w:rsidRPr="00EE1F33">
        <w:rPr>
          <w:sz w:val="24"/>
          <w:szCs w:val="24"/>
        </w:rPr>
        <w:t xml:space="preserve"> </w:t>
      </w:r>
    </w:p>
    <w:p w:rsidR="00581DD8" w:rsidRDefault="00412C00" w:rsidP="00E7492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="00581DD8" w:rsidRPr="00EE1F33">
        <w:rPr>
          <w:sz w:val="24"/>
          <w:szCs w:val="24"/>
        </w:rPr>
        <w:t xml:space="preserve"> pályázat</w:t>
      </w:r>
      <w:r w:rsidR="005000F1" w:rsidRPr="00EE1F33">
        <w:rPr>
          <w:sz w:val="24"/>
          <w:szCs w:val="24"/>
        </w:rPr>
        <w:t xml:space="preserve"> </w:t>
      </w:r>
      <w:r w:rsidR="00581DD8" w:rsidRPr="00EE1F33">
        <w:rPr>
          <w:sz w:val="24"/>
          <w:szCs w:val="24"/>
        </w:rPr>
        <w:t xml:space="preserve">benyújtási határidejét követő </w:t>
      </w:r>
      <w:r w:rsidR="00835535">
        <w:rPr>
          <w:sz w:val="24"/>
          <w:szCs w:val="24"/>
        </w:rPr>
        <w:t>60</w:t>
      </w:r>
      <w:r w:rsidR="00581DD8" w:rsidRPr="00EE1F33">
        <w:rPr>
          <w:sz w:val="24"/>
          <w:szCs w:val="24"/>
        </w:rPr>
        <w:t xml:space="preserve"> napon belül. </w:t>
      </w:r>
      <w:r w:rsidR="00E74920">
        <w:rPr>
          <w:sz w:val="24"/>
          <w:szCs w:val="24"/>
        </w:rPr>
        <w:t xml:space="preserve"> </w:t>
      </w:r>
    </w:p>
    <w:p w:rsidR="00E74920" w:rsidRDefault="00E74920" w:rsidP="00E74920">
      <w:pPr>
        <w:jc w:val="both"/>
        <w:rPr>
          <w:sz w:val="24"/>
          <w:szCs w:val="24"/>
        </w:rPr>
      </w:pPr>
    </w:p>
    <w:p w:rsidR="00E74920" w:rsidRPr="00E74920" w:rsidRDefault="00E74920" w:rsidP="00E74920">
      <w:pPr>
        <w:jc w:val="both"/>
        <w:rPr>
          <w:sz w:val="24"/>
          <w:szCs w:val="24"/>
        </w:rPr>
      </w:pPr>
      <w:r w:rsidRPr="00E74920">
        <w:rPr>
          <w:sz w:val="24"/>
          <w:szCs w:val="24"/>
        </w:rPr>
        <w:t>Hiánypótlásra egy alkalommal lehetőséget biztosít a pályázat kiírója 3 napos határidővel.</w:t>
      </w:r>
    </w:p>
    <w:p w:rsidR="00E74920" w:rsidRPr="005000F1" w:rsidRDefault="00E74920" w:rsidP="00E74920">
      <w:pPr>
        <w:jc w:val="both"/>
        <w:rPr>
          <w:sz w:val="24"/>
          <w:szCs w:val="24"/>
        </w:rPr>
      </w:pPr>
      <w:r w:rsidRPr="00E74920">
        <w:rPr>
          <w:sz w:val="24"/>
          <w:szCs w:val="24"/>
        </w:rPr>
        <w:t xml:space="preserve">A pályázati kiírással kapcsolatosan további </w:t>
      </w:r>
      <w:proofErr w:type="gramStart"/>
      <w:r w:rsidRPr="00E74920">
        <w:rPr>
          <w:sz w:val="24"/>
          <w:szCs w:val="24"/>
        </w:rPr>
        <w:t>információt</w:t>
      </w:r>
      <w:proofErr w:type="gramEnd"/>
      <w:r w:rsidRPr="00E74920">
        <w:rPr>
          <w:sz w:val="24"/>
          <w:szCs w:val="24"/>
        </w:rPr>
        <w:t xml:space="preserve"> </w:t>
      </w:r>
      <w:r>
        <w:rPr>
          <w:sz w:val="24"/>
          <w:szCs w:val="24"/>
        </w:rPr>
        <w:t>Szabóné Fábián Éva humánpolitikai ügyintéző ad</w:t>
      </w:r>
      <w:r w:rsidRPr="00E7492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0659/500-612</w:t>
      </w:r>
      <w:r w:rsidRPr="00E74920">
        <w:rPr>
          <w:sz w:val="24"/>
          <w:szCs w:val="24"/>
        </w:rPr>
        <w:t>-es telefonszámon.</w:t>
      </w:r>
    </w:p>
    <w:sectPr w:rsidR="00E74920" w:rsidRPr="005000F1" w:rsidSect="00412C00">
      <w:headerReference w:type="default" r:id="rId7"/>
      <w:footerReference w:type="first" r:id="rId8"/>
      <w:pgSz w:w="11906" w:h="16838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07" w:rsidRDefault="003D3807">
      <w:r>
        <w:separator/>
      </w:r>
    </w:p>
  </w:endnote>
  <w:endnote w:type="continuationSeparator" w:id="0">
    <w:p w:rsidR="003D3807" w:rsidRDefault="003D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2" w:type="dxa"/>
      <w:tblLook w:val="01E0"/>
    </w:tblPr>
    <w:tblGrid>
      <w:gridCol w:w="3085"/>
      <w:gridCol w:w="3402"/>
      <w:gridCol w:w="2725"/>
    </w:tblGrid>
    <w:tr w:rsidR="000D1C25" w:rsidTr="00E57662">
      <w:tc>
        <w:tcPr>
          <w:tcW w:w="3085" w:type="dxa"/>
        </w:tcPr>
        <w:p w:rsidR="000D1C25" w:rsidRPr="00B439E1" w:rsidRDefault="000D1C25" w:rsidP="00A0286F">
          <w:pPr>
            <w:suppressAutoHyphens/>
            <w:jc w:val="center"/>
          </w:pPr>
          <w:r w:rsidRPr="00B439E1">
            <w:t>Előterjesztést</w:t>
          </w:r>
        </w:p>
        <w:p w:rsidR="000D1C25" w:rsidRPr="00B439E1" w:rsidRDefault="000D1C25" w:rsidP="00A0286F">
          <w:pPr>
            <w:suppressAutoHyphens/>
            <w:jc w:val="center"/>
          </w:pPr>
          <w:r w:rsidRPr="00B439E1">
            <w:t>készítette</w:t>
          </w:r>
        </w:p>
      </w:tc>
      <w:tc>
        <w:tcPr>
          <w:tcW w:w="3402" w:type="dxa"/>
          <w:vMerge w:val="restart"/>
        </w:tcPr>
        <w:p w:rsidR="000D1C25" w:rsidRPr="00B439E1" w:rsidRDefault="000D1C25" w:rsidP="00A0286F">
          <w:pPr>
            <w:suppressAutoHyphens/>
          </w:pPr>
        </w:p>
      </w:tc>
      <w:tc>
        <w:tcPr>
          <w:tcW w:w="2725" w:type="dxa"/>
        </w:tcPr>
        <w:p w:rsidR="000D1C25" w:rsidRPr="00B439E1" w:rsidRDefault="000D1C25" w:rsidP="00A0286F">
          <w:pPr>
            <w:suppressAutoHyphens/>
            <w:jc w:val="center"/>
          </w:pPr>
          <w:r w:rsidRPr="00B439E1">
            <w:t>Törvényességi vizsgálatot végezte</w:t>
          </w:r>
        </w:p>
      </w:tc>
    </w:tr>
    <w:tr w:rsidR="000D1C25" w:rsidTr="00E57662">
      <w:tc>
        <w:tcPr>
          <w:tcW w:w="3085" w:type="dxa"/>
        </w:tcPr>
        <w:p w:rsidR="000D1C25" w:rsidRDefault="00FC2BBA" w:rsidP="00A0286F">
          <w:pPr>
            <w:suppressAutoHyphens/>
          </w:pPr>
          <w:proofErr w:type="gramStart"/>
          <w:r w:rsidRPr="00B439E1">
            <w:rPr>
              <w:b/>
            </w:rPr>
            <w:t>F21</w:t>
          </w:r>
          <w:r w:rsidR="00E57662">
            <w:rPr>
              <w:b/>
            </w:rPr>
            <w:t xml:space="preserve">         </w:t>
          </w:r>
          <w:r w:rsidR="00E57662" w:rsidRPr="00E57662">
            <w:t>Szabóné</w:t>
          </w:r>
          <w:proofErr w:type="gramEnd"/>
          <w:r w:rsidR="00E57662" w:rsidRPr="00E57662">
            <w:t xml:space="preserve"> Fábián Éva</w:t>
          </w:r>
        </w:p>
        <w:p w:rsidR="00732A46" w:rsidRPr="00B439E1" w:rsidRDefault="00732A46" w:rsidP="00A0286F">
          <w:pPr>
            <w:suppressAutoHyphens/>
            <w:rPr>
              <w:b/>
            </w:rPr>
          </w:pPr>
          <w:r>
            <w:t xml:space="preserve">           humánpolitikai ügyintéző</w:t>
          </w:r>
        </w:p>
      </w:tc>
      <w:tc>
        <w:tcPr>
          <w:tcW w:w="3402" w:type="dxa"/>
          <w:vMerge/>
        </w:tcPr>
        <w:p w:rsidR="000D1C25" w:rsidRPr="00B439E1" w:rsidRDefault="000D1C25" w:rsidP="00A0286F">
          <w:pPr>
            <w:suppressAutoHyphens/>
          </w:pPr>
        </w:p>
      </w:tc>
      <w:tc>
        <w:tcPr>
          <w:tcW w:w="2725" w:type="dxa"/>
        </w:tcPr>
        <w:p w:rsidR="00732A46" w:rsidRDefault="000D1C25" w:rsidP="00A0286F">
          <w:pPr>
            <w:suppressAutoHyphens/>
            <w:jc w:val="center"/>
          </w:pPr>
          <w:r w:rsidRPr="00B439E1">
            <w:t xml:space="preserve">Rózsa Sándor  </w:t>
          </w:r>
        </w:p>
        <w:p w:rsidR="000D1C25" w:rsidRDefault="000D1C25" w:rsidP="00A0286F">
          <w:pPr>
            <w:suppressAutoHyphens/>
            <w:jc w:val="center"/>
          </w:pPr>
          <w:r w:rsidRPr="00B439E1">
            <w:t>jegyző</w:t>
          </w:r>
        </w:p>
        <w:p w:rsidR="00732A46" w:rsidRPr="00B439E1" w:rsidRDefault="00732A46" w:rsidP="00A0286F">
          <w:pPr>
            <w:suppressAutoHyphens/>
            <w:jc w:val="center"/>
          </w:pPr>
        </w:p>
        <w:p w:rsidR="000D1C25" w:rsidRPr="00B439E1" w:rsidRDefault="000D1C25" w:rsidP="00A0286F">
          <w:pPr>
            <w:suppressAutoHyphens/>
            <w:jc w:val="center"/>
          </w:pPr>
        </w:p>
      </w:tc>
    </w:tr>
  </w:tbl>
  <w:p w:rsidR="00581DD8" w:rsidRDefault="00581DD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07" w:rsidRDefault="003D3807">
      <w:r>
        <w:separator/>
      </w:r>
    </w:p>
  </w:footnote>
  <w:footnote w:type="continuationSeparator" w:id="0">
    <w:p w:rsidR="003D3807" w:rsidRDefault="003D3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DD8" w:rsidRDefault="00581DD8" w:rsidP="00581DD8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11130">
      <w:rPr>
        <w:rStyle w:val="Oldalszm"/>
        <w:noProof/>
      </w:rPr>
      <w:t>5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C11130">
      <w:rPr>
        <w:rStyle w:val="Oldalszm"/>
        <w:noProof/>
      </w:rPr>
      <w:t>5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3"/>
    <w:lvl w:ilvl="0">
      <w:start w:val="3"/>
      <w:numFmt w:val="bullet"/>
      <w:lvlText w:val="-"/>
      <w:lvlJc w:val="left"/>
      <w:pPr>
        <w:ind w:left="2546" w:hanging="360"/>
      </w:pPr>
      <w:rPr>
        <w:rFonts w:ascii="Times New Roman"/>
      </w:rPr>
    </w:lvl>
  </w:abstractNum>
  <w:abstractNum w:abstractNumId="1">
    <w:nsid w:val="04351BE9"/>
    <w:multiLevelType w:val="hybridMultilevel"/>
    <w:tmpl w:val="19A2A4A4"/>
    <w:lvl w:ilvl="0" w:tplc="12581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E069EF"/>
    <w:multiLevelType w:val="hybridMultilevel"/>
    <w:tmpl w:val="D54C65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0B2"/>
    <w:multiLevelType w:val="hybridMultilevel"/>
    <w:tmpl w:val="1C6E1B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D2DFB"/>
    <w:multiLevelType w:val="hybridMultilevel"/>
    <w:tmpl w:val="3F121E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923BD"/>
    <w:multiLevelType w:val="hybridMultilevel"/>
    <w:tmpl w:val="2FB82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86533"/>
    <w:multiLevelType w:val="hybridMultilevel"/>
    <w:tmpl w:val="FE4420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337F6"/>
    <w:multiLevelType w:val="hybridMultilevel"/>
    <w:tmpl w:val="0AC8E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4E0E"/>
    <w:multiLevelType w:val="hybridMultilevel"/>
    <w:tmpl w:val="9684A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3D12C1"/>
    <w:multiLevelType w:val="hybridMultilevel"/>
    <w:tmpl w:val="53E04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06F69"/>
    <w:multiLevelType w:val="hybridMultilevel"/>
    <w:tmpl w:val="A0AC7914"/>
    <w:lvl w:ilvl="0" w:tplc="F6FE25D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D573E7"/>
    <w:multiLevelType w:val="hybridMultilevel"/>
    <w:tmpl w:val="70C49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414D5"/>
    <w:multiLevelType w:val="hybridMultilevel"/>
    <w:tmpl w:val="67C686F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61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BC6D4BC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E0A52"/>
    <w:multiLevelType w:val="hybridMultilevel"/>
    <w:tmpl w:val="6FC67D7E"/>
    <w:lvl w:ilvl="0" w:tplc="167A8A4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4A2520A7"/>
    <w:multiLevelType w:val="hybridMultilevel"/>
    <w:tmpl w:val="A0CA08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1079F"/>
    <w:multiLevelType w:val="hybridMultilevel"/>
    <w:tmpl w:val="1244148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C134C"/>
    <w:multiLevelType w:val="hybridMultilevel"/>
    <w:tmpl w:val="94A04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967D8"/>
    <w:multiLevelType w:val="hybridMultilevel"/>
    <w:tmpl w:val="2DDA7662"/>
    <w:lvl w:ilvl="0" w:tplc="296EBA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2E411E"/>
    <w:multiLevelType w:val="hybridMultilevel"/>
    <w:tmpl w:val="BA0028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F8116A"/>
    <w:multiLevelType w:val="hybridMultilevel"/>
    <w:tmpl w:val="C6B6E7D2"/>
    <w:lvl w:ilvl="0" w:tplc="12686DF4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18"/>
  </w:num>
  <w:num w:numId="7">
    <w:abstractNumId w:val="8"/>
  </w:num>
  <w:num w:numId="8">
    <w:abstractNumId w:val="13"/>
  </w:num>
  <w:num w:numId="9">
    <w:abstractNumId w:val="17"/>
  </w:num>
  <w:num w:numId="10">
    <w:abstractNumId w:val="19"/>
  </w:num>
  <w:num w:numId="11">
    <w:abstractNumId w:val="1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4"/>
  </w:num>
  <w:num w:numId="17">
    <w:abstractNumId w:val="9"/>
  </w:num>
  <w:num w:numId="18">
    <w:abstractNumId w:val="16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3B"/>
    <w:rsid w:val="0000564D"/>
    <w:rsid w:val="00016362"/>
    <w:rsid w:val="00020609"/>
    <w:rsid w:val="0002138A"/>
    <w:rsid w:val="00083CBC"/>
    <w:rsid w:val="000A6856"/>
    <w:rsid w:val="000D1C25"/>
    <w:rsid w:val="000D293F"/>
    <w:rsid w:val="000E4420"/>
    <w:rsid w:val="0011252B"/>
    <w:rsid w:val="00184A02"/>
    <w:rsid w:val="00195215"/>
    <w:rsid w:val="001E4E41"/>
    <w:rsid w:val="00204B2B"/>
    <w:rsid w:val="002053F6"/>
    <w:rsid w:val="00235C08"/>
    <w:rsid w:val="002B3ADB"/>
    <w:rsid w:val="002D77F8"/>
    <w:rsid w:val="00373AAD"/>
    <w:rsid w:val="0037407D"/>
    <w:rsid w:val="003776B7"/>
    <w:rsid w:val="00391957"/>
    <w:rsid w:val="003A4654"/>
    <w:rsid w:val="003C3D3B"/>
    <w:rsid w:val="003D3807"/>
    <w:rsid w:val="003F5823"/>
    <w:rsid w:val="004043A8"/>
    <w:rsid w:val="00412C00"/>
    <w:rsid w:val="004230CF"/>
    <w:rsid w:val="00433770"/>
    <w:rsid w:val="0047006F"/>
    <w:rsid w:val="004E0276"/>
    <w:rsid w:val="004F566C"/>
    <w:rsid w:val="005000F1"/>
    <w:rsid w:val="00543100"/>
    <w:rsid w:val="005767E0"/>
    <w:rsid w:val="00577521"/>
    <w:rsid w:val="00581DD8"/>
    <w:rsid w:val="005A592C"/>
    <w:rsid w:val="005B1A9B"/>
    <w:rsid w:val="005E1FA1"/>
    <w:rsid w:val="006413A7"/>
    <w:rsid w:val="00641C7C"/>
    <w:rsid w:val="00646FA0"/>
    <w:rsid w:val="0065737C"/>
    <w:rsid w:val="006C62E8"/>
    <w:rsid w:val="006D2BE3"/>
    <w:rsid w:val="00706554"/>
    <w:rsid w:val="00732A46"/>
    <w:rsid w:val="007377CD"/>
    <w:rsid w:val="0076193C"/>
    <w:rsid w:val="00796221"/>
    <w:rsid w:val="007B6A6B"/>
    <w:rsid w:val="007C4F9A"/>
    <w:rsid w:val="007D2D4D"/>
    <w:rsid w:val="007F22F3"/>
    <w:rsid w:val="00815164"/>
    <w:rsid w:val="0082091A"/>
    <w:rsid w:val="00835535"/>
    <w:rsid w:val="00862A65"/>
    <w:rsid w:val="008F1850"/>
    <w:rsid w:val="008F78A9"/>
    <w:rsid w:val="00945CCE"/>
    <w:rsid w:val="00980483"/>
    <w:rsid w:val="00A0286F"/>
    <w:rsid w:val="00A75E7D"/>
    <w:rsid w:val="00A92190"/>
    <w:rsid w:val="00AB08EA"/>
    <w:rsid w:val="00AB7440"/>
    <w:rsid w:val="00AC63D1"/>
    <w:rsid w:val="00B31581"/>
    <w:rsid w:val="00B4331B"/>
    <w:rsid w:val="00B439E1"/>
    <w:rsid w:val="00B60E42"/>
    <w:rsid w:val="00C02191"/>
    <w:rsid w:val="00C10564"/>
    <w:rsid w:val="00C11130"/>
    <w:rsid w:val="00C56847"/>
    <w:rsid w:val="00C642D0"/>
    <w:rsid w:val="00C75D30"/>
    <w:rsid w:val="00C84F59"/>
    <w:rsid w:val="00CA7B3C"/>
    <w:rsid w:val="00CF2E8B"/>
    <w:rsid w:val="00D320C7"/>
    <w:rsid w:val="00D407B1"/>
    <w:rsid w:val="00D47B4A"/>
    <w:rsid w:val="00D55413"/>
    <w:rsid w:val="00D579CF"/>
    <w:rsid w:val="00D939AA"/>
    <w:rsid w:val="00DC044D"/>
    <w:rsid w:val="00DC38AC"/>
    <w:rsid w:val="00DF4671"/>
    <w:rsid w:val="00E3764D"/>
    <w:rsid w:val="00E57662"/>
    <w:rsid w:val="00E74920"/>
    <w:rsid w:val="00E95F1E"/>
    <w:rsid w:val="00ED4F61"/>
    <w:rsid w:val="00EE1F33"/>
    <w:rsid w:val="00EE5DF2"/>
    <w:rsid w:val="00F24D96"/>
    <w:rsid w:val="00F2694E"/>
    <w:rsid w:val="00F44B8E"/>
    <w:rsid w:val="00F51823"/>
    <w:rsid w:val="00F90CB0"/>
    <w:rsid w:val="00FC2BBA"/>
    <w:rsid w:val="00FD08E2"/>
    <w:rsid w:val="00FD4BFD"/>
    <w:rsid w:val="00FE7EFF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C3D3B"/>
    <w:pPr>
      <w:widowControl w:val="0"/>
      <w:autoSpaceDE w:val="0"/>
      <w:autoSpaceDN w:val="0"/>
      <w:adjustRightInd w:val="0"/>
    </w:pPr>
    <w:rPr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base">
    <w:name w:val="base"/>
    <w:basedOn w:val="Norml"/>
    <w:rsid w:val="003C3D3B"/>
    <w:pPr>
      <w:widowControl/>
      <w:autoSpaceDE/>
      <w:autoSpaceDN/>
      <w:adjustRightInd/>
    </w:pPr>
    <w:rPr>
      <w:sz w:val="24"/>
      <w:szCs w:val="24"/>
      <w:lang w:eastAsia="hu-HU"/>
    </w:rPr>
  </w:style>
  <w:style w:type="paragraph" w:customStyle="1" w:styleId="Char">
    <w:name w:val=" Char"/>
    <w:basedOn w:val="Norml"/>
    <w:rsid w:val="003C3D3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/>
    </w:rPr>
  </w:style>
  <w:style w:type="character" w:styleId="Hiperhivatkozs">
    <w:name w:val="Hyperlink"/>
    <w:rsid w:val="003C3D3B"/>
    <w:rPr>
      <w:strike w:val="0"/>
      <w:dstrike w:val="0"/>
      <w:color w:val="00309C"/>
      <w:u w:val="none"/>
      <w:effect w:val="none"/>
    </w:rPr>
  </w:style>
  <w:style w:type="character" w:customStyle="1" w:styleId="para">
    <w:name w:val="para"/>
    <w:basedOn w:val="Bekezdsalapbettpusa"/>
    <w:rsid w:val="003C3D3B"/>
  </w:style>
  <w:style w:type="paragraph" w:customStyle="1" w:styleId="fn">
    <w:name w:val="fn"/>
    <w:basedOn w:val="Norml"/>
    <w:rsid w:val="003C3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hu-HU"/>
    </w:rPr>
  </w:style>
  <w:style w:type="paragraph" w:styleId="Szvegblokk">
    <w:name w:val="Block Text"/>
    <w:basedOn w:val="Norml"/>
    <w:rsid w:val="00581DD8"/>
    <w:pPr>
      <w:ind w:left="851" w:right="851"/>
      <w:jc w:val="both"/>
    </w:pPr>
    <w:rPr>
      <w:sz w:val="26"/>
      <w:szCs w:val="26"/>
    </w:rPr>
  </w:style>
  <w:style w:type="paragraph" w:styleId="lfej">
    <w:name w:val="header"/>
    <w:basedOn w:val="Norml"/>
    <w:rsid w:val="00581DD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581DD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81DD8"/>
  </w:style>
  <w:style w:type="table" w:styleId="Rcsostblzat">
    <w:name w:val="Table Grid"/>
    <w:basedOn w:val="Normltblzat"/>
    <w:rsid w:val="00581DD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link w:val="llb"/>
    <w:rsid w:val="00FE7EFF"/>
    <w:rPr>
      <w:lang w:val="hu-HU" w:eastAsia="en-US" w:bidi="ar-SA"/>
    </w:rPr>
  </w:style>
  <w:style w:type="paragraph" w:styleId="Szvegtrzsbehzssal">
    <w:name w:val="Body Text Indent"/>
    <w:basedOn w:val="Norml"/>
    <w:link w:val="SzvegtrzsbehzssalChar"/>
    <w:rsid w:val="00DC044D"/>
    <w:pPr>
      <w:widowControl/>
      <w:autoSpaceDE/>
      <w:autoSpaceDN/>
      <w:adjustRightInd/>
      <w:ind w:firstLine="993"/>
      <w:jc w:val="both"/>
    </w:pPr>
    <w:rPr>
      <w:sz w:val="24"/>
      <w:lang w:eastAsia="hu-HU"/>
    </w:rPr>
  </w:style>
  <w:style w:type="character" w:customStyle="1" w:styleId="SzvegtrzsbehzssalChar">
    <w:name w:val="Szövegtörzs behúzással Char"/>
    <w:link w:val="Szvegtrzsbehzssal"/>
    <w:rsid w:val="00DC044D"/>
    <w:rPr>
      <w:sz w:val="24"/>
    </w:rPr>
  </w:style>
  <w:style w:type="paragraph" w:styleId="Listaszerbekezds">
    <w:name w:val="List Paragraph"/>
    <w:basedOn w:val="Norml"/>
    <w:uiPriority w:val="34"/>
    <w:qFormat/>
    <w:rsid w:val="005000F1"/>
    <w:pPr>
      <w:ind w:left="708"/>
    </w:pPr>
  </w:style>
  <w:style w:type="paragraph" w:styleId="Cm">
    <w:name w:val="Title"/>
    <w:basedOn w:val="Norml"/>
    <w:link w:val="CmChar"/>
    <w:qFormat/>
    <w:rsid w:val="005000F1"/>
    <w:pPr>
      <w:widowControl/>
      <w:autoSpaceDE/>
      <w:autoSpaceDN/>
      <w:adjustRightInd/>
      <w:jc w:val="center"/>
    </w:pPr>
    <w:rPr>
      <w:b/>
      <w:sz w:val="24"/>
      <w:u w:val="single"/>
      <w:lang w:eastAsia="hu-HU"/>
    </w:rPr>
  </w:style>
  <w:style w:type="character" w:customStyle="1" w:styleId="CmChar">
    <w:name w:val="Cím Char"/>
    <w:link w:val="Cm"/>
    <w:rsid w:val="005000F1"/>
    <w:rPr>
      <w:b/>
      <w:sz w:val="24"/>
      <w:u w:val="single"/>
    </w:rPr>
  </w:style>
  <w:style w:type="paragraph" w:styleId="NormlWeb">
    <w:name w:val="Normal (Web)"/>
    <w:basedOn w:val="Norml"/>
    <w:uiPriority w:val="99"/>
    <w:unhideWhenUsed/>
    <w:rsid w:val="004337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11062</Characters>
  <Application>Microsoft Office Word</Application>
  <DocSecurity>4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Karcag Városi Önkormányzat</vt:lpstr>
    </vt:vector>
  </TitlesOfParts>
  <Company/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Karcag Városi Önkormányzat</dc:title>
  <dc:creator>_Hodos Julianna_</dc:creator>
  <cp:lastModifiedBy>samari</cp:lastModifiedBy>
  <cp:revision>2</cp:revision>
  <cp:lastPrinted>2020-02-19T07:49:00Z</cp:lastPrinted>
  <dcterms:created xsi:type="dcterms:W3CDTF">2021-11-17T13:08:00Z</dcterms:created>
  <dcterms:modified xsi:type="dcterms:W3CDTF">2021-11-17T13:08:00Z</dcterms:modified>
</cp:coreProperties>
</file>